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F37D3" w:rsidTr="00AD591A">
        <w:tc>
          <w:tcPr>
            <w:tcW w:w="4785" w:type="dxa"/>
          </w:tcPr>
          <w:p w:rsidR="00BC3322" w:rsidRPr="00CB23E7" w:rsidRDefault="00BC3322" w:rsidP="00CB23E7">
            <w:pPr>
              <w:pStyle w:val="a6"/>
              <w:wordWrap w:val="0"/>
              <w:autoSpaceDN w:val="0"/>
              <w:spacing w:line="290" w:lineRule="atLeast"/>
              <w:jc w:val="center"/>
              <w:rPr>
                <w:sz w:val="26"/>
                <w:szCs w:val="26"/>
              </w:rPr>
            </w:pPr>
            <w:r w:rsidRPr="00CB23E7">
              <w:rPr>
                <w:rFonts w:hint="eastAsia"/>
                <w:b/>
                <w:bCs/>
                <w:sz w:val="26"/>
                <w:szCs w:val="26"/>
              </w:rPr>
              <w:t>국유토지상 주택 징발 및 보상조례</w:t>
            </w:r>
          </w:p>
          <w:p w:rsidR="00BC3322" w:rsidRDefault="00BC3322" w:rsidP="00CB23E7">
            <w:pPr>
              <w:pStyle w:val="a6"/>
              <w:wordWrap w:val="0"/>
              <w:autoSpaceDN w:val="0"/>
              <w:spacing w:line="290" w:lineRule="atLeast"/>
              <w:jc w:val="center"/>
              <w:rPr>
                <w:rFonts w:hint="eastAsia"/>
                <w:sz w:val="21"/>
                <w:szCs w:val="21"/>
              </w:rPr>
            </w:pPr>
            <w:r w:rsidRPr="00CB23E7">
              <w:rPr>
                <w:rFonts w:hint="eastAsia"/>
                <w:sz w:val="21"/>
                <w:szCs w:val="21"/>
              </w:rPr>
              <w:t xml:space="preserve">중화인민공화국 국무원 </w:t>
            </w:r>
            <w:proofErr w:type="spellStart"/>
            <w:r w:rsidRPr="00CB23E7">
              <w:rPr>
                <w:rFonts w:hint="eastAsia"/>
                <w:sz w:val="21"/>
                <w:szCs w:val="21"/>
              </w:rPr>
              <w:t>령</w:t>
            </w:r>
            <w:proofErr w:type="spellEnd"/>
            <w:r w:rsidRPr="00CB23E7">
              <w:rPr>
                <w:rFonts w:hint="eastAsia"/>
                <w:sz w:val="21"/>
                <w:szCs w:val="21"/>
              </w:rPr>
              <w:t xml:space="preserve"> 제590호</w:t>
            </w:r>
          </w:p>
          <w:p w:rsidR="00CB23E7" w:rsidRPr="00CB23E7" w:rsidRDefault="00CB23E7" w:rsidP="00CB23E7">
            <w:pPr>
              <w:pStyle w:val="a6"/>
              <w:wordWrap w:val="0"/>
              <w:autoSpaceDN w:val="0"/>
              <w:spacing w:line="290" w:lineRule="atLeast"/>
              <w:jc w:val="center"/>
              <w:rPr>
                <w:rFonts w:hint="eastAsia"/>
                <w:sz w:val="21"/>
                <w:szCs w:val="21"/>
              </w:rPr>
            </w:pPr>
          </w:p>
          <w:p w:rsidR="00BC3322" w:rsidRDefault="00BC3322" w:rsidP="00CB23E7">
            <w:pPr>
              <w:pStyle w:val="a6"/>
              <w:wordWrap w:val="0"/>
              <w:autoSpaceDN w:val="0"/>
              <w:spacing w:line="290" w:lineRule="atLeast"/>
              <w:ind w:firstLineChars="200" w:firstLine="420"/>
              <w:rPr>
                <w:rFonts w:hint="eastAsia"/>
                <w:sz w:val="21"/>
                <w:szCs w:val="21"/>
              </w:rPr>
            </w:pPr>
            <w:r w:rsidRPr="00CB23E7">
              <w:rPr>
                <w:rFonts w:hint="eastAsia"/>
                <w:sz w:val="21"/>
                <w:szCs w:val="21"/>
              </w:rPr>
              <w:t>《국유토지상 주택 징발 및 보상조례》가 2011년 1월 19일의 국무원 제141차 상무회의에서 통과되어 이에 공표하며, 공표한 날로부터 시행한다.</w:t>
            </w:r>
          </w:p>
          <w:p w:rsidR="00CB23E7" w:rsidRPr="00CB23E7" w:rsidRDefault="00CB23E7" w:rsidP="00CB23E7">
            <w:pPr>
              <w:pStyle w:val="a6"/>
              <w:wordWrap w:val="0"/>
              <w:autoSpaceDN w:val="0"/>
              <w:spacing w:line="290" w:lineRule="atLeast"/>
              <w:ind w:firstLineChars="200" w:firstLine="420"/>
              <w:rPr>
                <w:rFonts w:hint="eastAsia"/>
                <w:sz w:val="21"/>
                <w:szCs w:val="21"/>
              </w:rPr>
            </w:pPr>
          </w:p>
          <w:p w:rsidR="00BC3322" w:rsidRPr="00CB23E7" w:rsidRDefault="00BC3322" w:rsidP="00CB23E7">
            <w:pPr>
              <w:pStyle w:val="a6"/>
              <w:wordWrap w:val="0"/>
              <w:autoSpaceDN w:val="0"/>
              <w:spacing w:line="290" w:lineRule="atLeast"/>
              <w:ind w:firstLineChars="200" w:firstLine="420"/>
              <w:jc w:val="right"/>
              <w:rPr>
                <w:rFonts w:hint="eastAsia"/>
                <w:sz w:val="21"/>
                <w:szCs w:val="21"/>
              </w:rPr>
            </w:pPr>
            <w:r w:rsidRPr="00CB23E7">
              <w:rPr>
                <w:rFonts w:hint="eastAsia"/>
                <w:sz w:val="21"/>
                <w:szCs w:val="21"/>
              </w:rPr>
              <w:t xml:space="preserve">총리 </w:t>
            </w:r>
            <w:proofErr w:type="spellStart"/>
            <w:r w:rsidRPr="00CB23E7">
              <w:rPr>
                <w:rFonts w:hint="eastAsia"/>
                <w:sz w:val="21"/>
                <w:szCs w:val="21"/>
              </w:rPr>
              <w:t>溫家寶</w:t>
            </w:r>
            <w:proofErr w:type="spellEnd"/>
          </w:p>
          <w:p w:rsidR="00BC3322" w:rsidRPr="00CB23E7" w:rsidRDefault="00BC3322" w:rsidP="00CB23E7">
            <w:pPr>
              <w:pStyle w:val="a6"/>
              <w:wordWrap w:val="0"/>
              <w:autoSpaceDN w:val="0"/>
              <w:spacing w:line="290" w:lineRule="atLeast"/>
              <w:ind w:firstLineChars="200" w:firstLine="420"/>
              <w:jc w:val="right"/>
              <w:rPr>
                <w:rFonts w:hint="eastAsia"/>
                <w:sz w:val="21"/>
                <w:szCs w:val="21"/>
              </w:rPr>
            </w:pPr>
            <w:r w:rsidRPr="00CB23E7">
              <w:rPr>
                <w:rFonts w:hint="eastAsia"/>
                <w:sz w:val="21"/>
                <w:szCs w:val="21"/>
              </w:rPr>
              <w:t xml:space="preserve">2011년 1월 21일 </w:t>
            </w:r>
          </w:p>
          <w:p w:rsidR="00CB23E7" w:rsidRDefault="00CB23E7" w:rsidP="00CB23E7">
            <w:pPr>
              <w:pStyle w:val="MS"/>
              <w:wordWrap w:val="0"/>
              <w:autoSpaceDN w:val="0"/>
              <w:spacing w:line="290" w:lineRule="atLeast"/>
              <w:jc w:val="center"/>
              <w:rPr>
                <w:rFonts w:hAnsi="한컴바탕" w:hint="eastAsia"/>
                <w:b/>
                <w:bCs/>
              </w:rPr>
            </w:pPr>
          </w:p>
          <w:p w:rsidR="00CB23E7" w:rsidRDefault="00CB23E7" w:rsidP="00CB23E7">
            <w:pPr>
              <w:pStyle w:val="MS"/>
              <w:wordWrap w:val="0"/>
              <w:autoSpaceDN w:val="0"/>
              <w:spacing w:line="290" w:lineRule="atLeast"/>
              <w:jc w:val="center"/>
              <w:rPr>
                <w:rFonts w:hAnsi="한컴바탕" w:hint="eastAsia"/>
                <w:b/>
                <w:bCs/>
              </w:rPr>
            </w:pPr>
          </w:p>
          <w:p w:rsidR="00BC3322" w:rsidRPr="00CB23E7" w:rsidRDefault="00BC3322" w:rsidP="00CB23E7">
            <w:pPr>
              <w:pStyle w:val="MS"/>
              <w:wordWrap w:val="0"/>
              <w:autoSpaceDN w:val="0"/>
              <w:spacing w:line="290" w:lineRule="atLeast"/>
              <w:jc w:val="center"/>
              <w:rPr>
                <w:rFonts w:hAnsi="한컴바탕" w:hint="eastAsia"/>
              </w:rPr>
            </w:pPr>
            <w:r w:rsidRPr="00CB23E7">
              <w:rPr>
                <w:rFonts w:hAnsi="한컴바탕" w:hint="eastAsia"/>
                <w:b/>
                <w:bCs/>
              </w:rPr>
              <w:t xml:space="preserve">제1장 총 </w:t>
            </w:r>
            <w:proofErr w:type="spellStart"/>
            <w:r w:rsidRPr="00CB23E7">
              <w:rPr>
                <w:rFonts w:hAnsi="한컴바탕" w:hint="eastAsia"/>
                <w:b/>
                <w:bCs/>
              </w:rPr>
              <w:t>칙</w:t>
            </w:r>
            <w:proofErr w:type="spellEnd"/>
          </w:p>
          <w:p w:rsidR="00BC3322" w:rsidRPr="00CB23E7" w:rsidRDefault="00BC3322" w:rsidP="00CB23E7">
            <w:pPr>
              <w:pStyle w:val="MS"/>
              <w:wordWrap w:val="0"/>
              <w:autoSpaceDN w:val="0"/>
              <w:spacing w:line="290" w:lineRule="atLeast"/>
              <w:ind w:firstLineChars="200" w:firstLine="412"/>
              <w:rPr>
                <w:rFonts w:hAnsi="한컴바탕" w:hint="eastAsia"/>
              </w:rPr>
            </w:pPr>
            <w:r w:rsidRPr="00CB23E7">
              <w:rPr>
                <w:rFonts w:hAnsi="한컴바탕" w:hint="eastAsia"/>
                <w:b/>
                <w:bCs/>
              </w:rPr>
              <w:t xml:space="preserve">제1조 </w:t>
            </w:r>
            <w:r w:rsidRPr="00CB23E7">
              <w:rPr>
                <w:rFonts w:hAnsi="한컴바탕" w:hint="eastAsia"/>
              </w:rPr>
              <w:t>국유토지상의 주택 징발 및 보상행위를 규율하고 공공이익을 수호하고 징발대상주택 소유권자의 합법적 권익을 보장하기 위하여 이 조례를 제정한다.</w:t>
            </w:r>
          </w:p>
          <w:p w:rsidR="00BC3322" w:rsidRPr="00CB23E7" w:rsidRDefault="00BC3322" w:rsidP="00CB23E7">
            <w:pPr>
              <w:pStyle w:val="MS"/>
              <w:wordWrap w:val="0"/>
              <w:autoSpaceDN w:val="0"/>
              <w:spacing w:line="290" w:lineRule="atLeast"/>
              <w:ind w:firstLineChars="200" w:firstLine="412"/>
              <w:rPr>
                <w:rFonts w:hAnsi="한컴바탕" w:hint="eastAsia"/>
              </w:rPr>
            </w:pPr>
            <w:r w:rsidRPr="00CB23E7">
              <w:rPr>
                <w:rFonts w:hAnsi="한컴바탕" w:hint="eastAsia"/>
                <w:b/>
                <w:bCs/>
              </w:rPr>
              <w:t xml:space="preserve">제2조 </w:t>
            </w:r>
            <w:r w:rsidRPr="00CB23E7">
              <w:rPr>
                <w:rFonts w:hAnsi="한컴바탕" w:hint="eastAsia"/>
              </w:rPr>
              <w:t>공공이익을 위하여 국유토지상의 단체, 개인의 주택을 징발하는 경우에는 징발대상주택 소유권자(이하 징발대상자라 함)에게 공평하게 보상하여야 한다.</w:t>
            </w:r>
          </w:p>
          <w:p w:rsidR="00BC3322" w:rsidRPr="00CB23E7" w:rsidRDefault="00BC3322" w:rsidP="00CB23E7">
            <w:pPr>
              <w:pStyle w:val="MS"/>
              <w:wordWrap w:val="0"/>
              <w:autoSpaceDN w:val="0"/>
              <w:spacing w:line="290" w:lineRule="atLeast"/>
              <w:ind w:firstLineChars="200" w:firstLine="412"/>
              <w:rPr>
                <w:rFonts w:hAnsi="한컴바탕" w:hint="eastAsia"/>
              </w:rPr>
            </w:pPr>
            <w:r w:rsidRPr="00CB23E7">
              <w:rPr>
                <w:rFonts w:hAnsi="한컴바탕" w:hint="eastAsia"/>
                <w:b/>
                <w:bCs/>
              </w:rPr>
              <w:t xml:space="preserve">제3조 </w:t>
            </w:r>
            <w:r w:rsidRPr="00CB23E7">
              <w:rPr>
                <w:rFonts w:hAnsi="한컴바탕" w:hint="eastAsia"/>
              </w:rPr>
              <w:t>주택 징발 및 보상은 민주적으로 의결하고 절차가 정당하고 결과를 공개하는 원칙을 준용하여야 한다.</w:t>
            </w:r>
          </w:p>
          <w:p w:rsidR="00BC3322" w:rsidRPr="00CB23E7" w:rsidRDefault="00BC3322" w:rsidP="00CB23E7">
            <w:pPr>
              <w:pStyle w:val="MS"/>
              <w:wordWrap w:val="0"/>
              <w:autoSpaceDN w:val="0"/>
              <w:spacing w:line="290" w:lineRule="atLeast"/>
              <w:ind w:firstLineChars="200" w:firstLine="412"/>
              <w:rPr>
                <w:rFonts w:hAnsi="한컴바탕" w:hint="eastAsia"/>
              </w:rPr>
            </w:pPr>
            <w:r w:rsidRPr="00CB23E7">
              <w:rPr>
                <w:rFonts w:hAnsi="한컴바탕" w:hint="eastAsia"/>
                <w:b/>
                <w:bCs/>
              </w:rPr>
              <w:t xml:space="preserve">제4조 </w:t>
            </w:r>
            <w:r w:rsidRPr="00CB23E7">
              <w:rPr>
                <w:rFonts w:hAnsi="한컴바탕" w:hint="eastAsia"/>
              </w:rPr>
              <w:t xml:space="preserve">시, </w:t>
            </w:r>
            <w:proofErr w:type="spellStart"/>
            <w:r w:rsidRPr="00CB23E7">
              <w:rPr>
                <w:rFonts w:hAnsi="한컴바탕" w:hint="eastAsia"/>
              </w:rPr>
              <w:t>현급</w:t>
            </w:r>
            <w:proofErr w:type="spellEnd"/>
            <w:r w:rsidRPr="00CB23E7">
              <w:rPr>
                <w:rFonts w:hAnsi="한컴바탕" w:hint="eastAsia"/>
              </w:rPr>
              <w:t xml:space="preserve"> 인민정부는 본 행정구역의 주택 징발 및 보상업무를 관장한다.</w:t>
            </w:r>
          </w:p>
          <w:p w:rsidR="00BC3322" w:rsidRPr="00CB23E7" w:rsidRDefault="00BC3322" w:rsidP="00CB23E7">
            <w:pPr>
              <w:pStyle w:val="MS"/>
              <w:wordWrap w:val="0"/>
              <w:autoSpaceDN w:val="0"/>
              <w:spacing w:line="290" w:lineRule="atLeast"/>
              <w:ind w:firstLineChars="200" w:firstLine="420"/>
              <w:rPr>
                <w:rFonts w:hAnsi="한컴바탕" w:hint="eastAsia"/>
              </w:rPr>
            </w:pPr>
            <w:r w:rsidRPr="00CB23E7">
              <w:rPr>
                <w:rFonts w:hAnsi="한컴바탕" w:hint="eastAsia"/>
              </w:rPr>
              <w:t xml:space="preserve">시, </w:t>
            </w:r>
            <w:proofErr w:type="spellStart"/>
            <w:r w:rsidRPr="00CB23E7">
              <w:rPr>
                <w:rFonts w:hAnsi="한컴바탕" w:hint="eastAsia"/>
              </w:rPr>
              <w:t>현급</w:t>
            </w:r>
            <w:proofErr w:type="spellEnd"/>
            <w:r w:rsidRPr="00CB23E7">
              <w:rPr>
                <w:rFonts w:hAnsi="한컴바탕" w:hint="eastAsia"/>
              </w:rPr>
              <w:t xml:space="preserve"> 인민정부가 확정한 주택 징발부서(이하 주택 징발부서라 함)는 본 행정구역의 주택 징발 및 보상업무를 처리한다.</w:t>
            </w:r>
          </w:p>
          <w:p w:rsidR="00BC3322" w:rsidRPr="00CB23E7" w:rsidRDefault="00BC3322" w:rsidP="00CB23E7">
            <w:pPr>
              <w:pStyle w:val="MS"/>
              <w:wordWrap w:val="0"/>
              <w:autoSpaceDN w:val="0"/>
              <w:spacing w:line="290" w:lineRule="atLeast"/>
              <w:ind w:firstLineChars="200" w:firstLine="420"/>
              <w:rPr>
                <w:rFonts w:hAnsi="한컴바탕" w:hint="eastAsia"/>
              </w:rPr>
            </w:pPr>
            <w:r w:rsidRPr="00CB23E7">
              <w:rPr>
                <w:rFonts w:hAnsi="한컴바탕" w:hint="eastAsia"/>
              </w:rPr>
              <w:t xml:space="preserve">시, </w:t>
            </w:r>
            <w:proofErr w:type="spellStart"/>
            <w:r w:rsidRPr="00CB23E7">
              <w:rPr>
                <w:rFonts w:hAnsi="한컴바탕" w:hint="eastAsia"/>
              </w:rPr>
              <w:t>현급</w:t>
            </w:r>
            <w:proofErr w:type="spellEnd"/>
            <w:r w:rsidRPr="00CB23E7">
              <w:rPr>
                <w:rFonts w:hAnsi="한컴바탕" w:hint="eastAsia"/>
              </w:rPr>
              <w:t xml:space="preserve"> 인민정부 유관부서는 이 조례의 규정과 본급 인민정부에서 규정한 업무분장에 따라 서로 협조하여 주택 징발 및 보상업무가 순조롭게 진행되도록 보장하여야 한다.</w:t>
            </w:r>
          </w:p>
          <w:p w:rsidR="00BC3322" w:rsidRPr="00CB23E7" w:rsidRDefault="00BC3322" w:rsidP="00CB23E7">
            <w:pPr>
              <w:pStyle w:val="MS"/>
              <w:wordWrap w:val="0"/>
              <w:autoSpaceDN w:val="0"/>
              <w:spacing w:line="290" w:lineRule="atLeast"/>
              <w:ind w:firstLineChars="200" w:firstLine="412"/>
              <w:rPr>
                <w:rFonts w:hAnsi="한컴바탕" w:hint="eastAsia"/>
              </w:rPr>
            </w:pPr>
            <w:r w:rsidRPr="00CB23E7">
              <w:rPr>
                <w:rFonts w:hAnsi="한컴바탕" w:hint="eastAsia"/>
                <w:b/>
                <w:bCs/>
              </w:rPr>
              <w:t xml:space="preserve">제5조 </w:t>
            </w:r>
            <w:r w:rsidRPr="00CB23E7">
              <w:rPr>
                <w:rFonts w:hAnsi="한컴바탕" w:hint="eastAsia"/>
              </w:rPr>
              <w:t xml:space="preserve">주택 징발부서는 주택 징발 집행업체에 위탁하여 주택 징발 및 보상에 관한 구체적인 업무를 처리하게 할 수 있다. 주택 징발 집행업체는 이익을 목적으로 해서는 </w:t>
            </w:r>
            <w:proofErr w:type="spellStart"/>
            <w:r w:rsidRPr="00CB23E7">
              <w:rPr>
                <w:rFonts w:hAnsi="한컴바탕" w:hint="eastAsia"/>
              </w:rPr>
              <w:t>아니된다</w:t>
            </w:r>
            <w:proofErr w:type="spellEnd"/>
            <w:r w:rsidRPr="00CB23E7">
              <w:rPr>
                <w:rFonts w:hAnsi="한컴바탕" w:hint="eastAsia"/>
              </w:rPr>
              <w:t>.</w:t>
            </w:r>
          </w:p>
          <w:p w:rsidR="00BC3322" w:rsidRPr="00CB23E7" w:rsidRDefault="00BC3322" w:rsidP="00CB23E7">
            <w:pPr>
              <w:pStyle w:val="MS"/>
              <w:wordWrap w:val="0"/>
              <w:autoSpaceDN w:val="0"/>
              <w:spacing w:line="290" w:lineRule="atLeast"/>
              <w:ind w:firstLineChars="200" w:firstLine="420"/>
              <w:rPr>
                <w:rFonts w:hAnsi="한컴바탕" w:hint="eastAsia"/>
              </w:rPr>
            </w:pPr>
            <w:r w:rsidRPr="00CB23E7">
              <w:rPr>
                <w:rFonts w:hAnsi="한컴바탕" w:hint="eastAsia"/>
              </w:rPr>
              <w:t>주택 징발부서는 주택 징발 집행업체가 수임범위 내에서 실시하는 주택 징발 및 보상행위를 감독하며, 아울러 그 행위결과에 대한 법적 책임을 진다.</w:t>
            </w:r>
          </w:p>
          <w:p w:rsidR="00BC3322" w:rsidRPr="00CB23E7" w:rsidRDefault="00BC3322" w:rsidP="00CB23E7">
            <w:pPr>
              <w:pStyle w:val="MS"/>
              <w:wordWrap w:val="0"/>
              <w:autoSpaceDN w:val="0"/>
              <w:spacing w:line="290" w:lineRule="atLeast"/>
              <w:ind w:firstLineChars="200" w:firstLine="412"/>
              <w:rPr>
                <w:rFonts w:hAnsi="한컴바탕" w:hint="eastAsia"/>
              </w:rPr>
            </w:pPr>
            <w:r w:rsidRPr="00CB23E7">
              <w:rPr>
                <w:rFonts w:hAnsi="한컴바탕" w:hint="eastAsia"/>
                <w:b/>
                <w:bCs/>
              </w:rPr>
              <w:t xml:space="preserve">제6조 </w:t>
            </w:r>
            <w:r w:rsidRPr="00CB23E7">
              <w:rPr>
                <w:rFonts w:hAnsi="한컴바탕" w:hint="eastAsia"/>
              </w:rPr>
              <w:t>상급 인민정부는 하급 인민정부의 주택 징발 및 보상업무에 대한 감독을 강화하여야 한다.</w:t>
            </w:r>
          </w:p>
          <w:p w:rsidR="00BC3322" w:rsidRPr="00CB23E7" w:rsidRDefault="00BC3322" w:rsidP="00CB23E7">
            <w:pPr>
              <w:pStyle w:val="MS"/>
              <w:wordWrap w:val="0"/>
              <w:autoSpaceDN w:val="0"/>
              <w:spacing w:line="290" w:lineRule="atLeast"/>
              <w:ind w:firstLineChars="200" w:firstLine="420"/>
              <w:rPr>
                <w:rFonts w:hAnsi="한컴바탕" w:hint="eastAsia"/>
              </w:rPr>
            </w:pPr>
            <w:r w:rsidRPr="00CB23E7">
              <w:rPr>
                <w:rFonts w:hAnsi="한컴바탕" w:hint="eastAsia"/>
              </w:rPr>
              <w:t xml:space="preserve">국무원 주택성향건설 주관부서와 성, 자치구, 직할시 인민정부 주택성향건설 주관부서는 </w:t>
            </w:r>
            <w:r w:rsidRPr="00CB23E7">
              <w:rPr>
                <w:rFonts w:hAnsi="한컴바탕" w:hint="eastAsia"/>
              </w:rPr>
              <w:lastRenderedPageBreak/>
              <w:t>동급 재정, 국토자원, 발전개혁 등 유관부서와 회동하여 주택 징발 및 보상 업무에 대한 지도를 강화하여야 한다.</w:t>
            </w:r>
          </w:p>
          <w:p w:rsidR="00BC3322" w:rsidRPr="00CB23E7" w:rsidRDefault="00BC3322" w:rsidP="00CB23E7">
            <w:pPr>
              <w:pStyle w:val="MS"/>
              <w:wordWrap w:val="0"/>
              <w:autoSpaceDN w:val="0"/>
              <w:spacing w:line="290" w:lineRule="atLeast"/>
              <w:ind w:firstLineChars="200" w:firstLine="412"/>
              <w:rPr>
                <w:rFonts w:hAnsi="한컴바탕" w:hint="eastAsia"/>
              </w:rPr>
            </w:pPr>
            <w:r w:rsidRPr="00CB23E7">
              <w:rPr>
                <w:rFonts w:hAnsi="한컴바탕" w:hint="eastAsia"/>
                <w:b/>
                <w:bCs/>
              </w:rPr>
              <w:t xml:space="preserve">제7조 </w:t>
            </w:r>
            <w:r w:rsidRPr="00CB23E7">
              <w:rPr>
                <w:rFonts w:hAnsi="한컴바탕" w:hint="eastAsia"/>
              </w:rPr>
              <w:t>어떠한 조직이나 개인을 불문하고 이 조례의 규정을 위반한 행위에 대하여 관련 인민정부, 주택 징발부서 또는 기타 유관부서에 신고할 수 있다. 신고를 접한 관련 인민정부, 주택 징발부서 또는 기타 유관부서는 신고내용을 지체 없이 규명하고 처리하여야 한다.</w:t>
            </w:r>
          </w:p>
          <w:p w:rsidR="00BC3322" w:rsidRDefault="00BC3322" w:rsidP="00CB23E7">
            <w:pPr>
              <w:pStyle w:val="MS"/>
              <w:wordWrap w:val="0"/>
              <w:autoSpaceDN w:val="0"/>
              <w:spacing w:line="290" w:lineRule="atLeast"/>
              <w:ind w:firstLineChars="200" w:firstLine="420"/>
              <w:rPr>
                <w:rFonts w:hAnsi="한컴바탕" w:hint="eastAsia"/>
              </w:rPr>
            </w:pPr>
            <w:r w:rsidRPr="00CB23E7">
              <w:rPr>
                <w:rFonts w:hAnsi="한컴바탕" w:hint="eastAsia"/>
              </w:rPr>
              <w:t>감찰기관은 주택 징발 및 보상업무에 참여한 정부와 유관부서 또는 업체와 그 업무직원에 대한 감찰을 강화하여야 한다.</w:t>
            </w:r>
          </w:p>
          <w:p w:rsidR="002A5349" w:rsidRPr="00CB23E7" w:rsidRDefault="002A5349" w:rsidP="00CB23E7">
            <w:pPr>
              <w:pStyle w:val="MS"/>
              <w:wordWrap w:val="0"/>
              <w:autoSpaceDN w:val="0"/>
              <w:spacing w:line="290" w:lineRule="atLeast"/>
              <w:ind w:firstLineChars="200" w:firstLine="420"/>
              <w:rPr>
                <w:rFonts w:hAnsi="한컴바탕" w:hint="eastAsia"/>
              </w:rPr>
            </w:pPr>
          </w:p>
          <w:p w:rsidR="00BC3322" w:rsidRPr="00CB23E7" w:rsidRDefault="00BC3322" w:rsidP="00CB23E7">
            <w:pPr>
              <w:pStyle w:val="MS"/>
              <w:wordWrap w:val="0"/>
              <w:autoSpaceDN w:val="0"/>
              <w:spacing w:line="290" w:lineRule="atLeast"/>
              <w:ind w:firstLineChars="200" w:firstLine="412"/>
              <w:jc w:val="center"/>
              <w:rPr>
                <w:rFonts w:hAnsi="한컴바탕" w:hint="eastAsia"/>
              </w:rPr>
            </w:pPr>
            <w:r w:rsidRPr="00CB23E7">
              <w:rPr>
                <w:rFonts w:hAnsi="한컴바탕" w:hint="eastAsia"/>
                <w:b/>
                <w:bCs/>
              </w:rPr>
              <w:t>제2장 징발 결정</w:t>
            </w:r>
          </w:p>
          <w:p w:rsidR="00BC3322" w:rsidRPr="00CB23E7" w:rsidRDefault="00BC3322" w:rsidP="00CB23E7">
            <w:pPr>
              <w:pStyle w:val="MS"/>
              <w:wordWrap w:val="0"/>
              <w:autoSpaceDN w:val="0"/>
              <w:spacing w:line="290" w:lineRule="atLeast"/>
              <w:ind w:firstLineChars="200" w:firstLine="412"/>
              <w:rPr>
                <w:rFonts w:hAnsi="한컴바탕" w:hint="eastAsia"/>
              </w:rPr>
            </w:pPr>
            <w:r w:rsidRPr="00CB23E7">
              <w:rPr>
                <w:rFonts w:hAnsi="한컴바탕" w:hint="eastAsia"/>
                <w:b/>
                <w:bCs/>
              </w:rPr>
              <w:t xml:space="preserve">제8조 </w:t>
            </w:r>
            <w:r w:rsidRPr="00CB23E7">
              <w:rPr>
                <w:rFonts w:hAnsi="한컴바탕" w:hint="eastAsia"/>
              </w:rPr>
              <w:t xml:space="preserve">국가의 안전을 보장하고 국민경제와 사회발전 등의 공공이익을 촉진하기 위하여, 아래의 상황중의 하나에 해당되어 주택 징발이 필요한 경우 시, </w:t>
            </w:r>
            <w:proofErr w:type="spellStart"/>
            <w:r w:rsidRPr="00CB23E7">
              <w:rPr>
                <w:rFonts w:hAnsi="한컴바탕" w:hint="eastAsia"/>
              </w:rPr>
              <w:t>현급</w:t>
            </w:r>
            <w:proofErr w:type="spellEnd"/>
            <w:r w:rsidRPr="00CB23E7">
              <w:rPr>
                <w:rFonts w:hAnsi="한컴바탕" w:hint="eastAsia"/>
              </w:rPr>
              <w:t xml:space="preserve"> 인민정부는 주택 징발을 결정할 수 있다.</w:t>
            </w:r>
          </w:p>
          <w:p w:rsidR="00BC3322" w:rsidRPr="00CB23E7" w:rsidRDefault="00BC3322" w:rsidP="00CB23E7">
            <w:pPr>
              <w:pStyle w:val="MS"/>
              <w:wordWrap w:val="0"/>
              <w:autoSpaceDN w:val="0"/>
              <w:spacing w:line="290" w:lineRule="atLeast"/>
              <w:ind w:firstLineChars="200" w:firstLine="420"/>
              <w:rPr>
                <w:rFonts w:hAnsi="한컴바탕" w:hint="eastAsia"/>
              </w:rPr>
            </w:pPr>
            <w:r w:rsidRPr="00CB23E7">
              <w:rPr>
                <w:rFonts w:hAnsi="한컴바탕" w:hint="eastAsia"/>
              </w:rPr>
              <w:t>(1) 국방 및 외교에 필요한 경우</w:t>
            </w:r>
          </w:p>
          <w:p w:rsidR="00BC3322" w:rsidRPr="00CB23E7" w:rsidRDefault="00BC3322" w:rsidP="00CB23E7">
            <w:pPr>
              <w:pStyle w:val="MS"/>
              <w:wordWrap w:val="0"/>
              <w:autoSpaceDN w:val="0"/>
              <w:spacing w:line="290" w:lineRule="atLeast"/>
              <w:ind w:firstLineChars="200" w:firstLine="420"/>
              <w:rPr>
                <w:rFonts w:hAnsi="한컴바탕" w:hint="eastAsia"/>
              </w:rPr>
            </w:pPr>
            <w:r w:rsidRPr="00CB23E7">
              <w:rPr>
                <w:rFonts w:hAnsi="한컴바탕" w:hint="eastAsia"/>
              </w:rPr>
              <w:t>(2) 정부가 조직 실시하는 에너지, 교통, 수리 등 사회간접자본 건설에 필요한 경우</w:t>
            </w:r>
          </w:p>
          <w:p w:rsidR="00BC3322" w:rsidRPr="00CB23E7" w:rsidRDefault="00BC3322" w:rsidP="00CB23E7">
            <w:pPr>
              <w:pStyle w:val="MS"/>
              <w:wordWrap w:val="0"/>
              <w:autoSpaceDN w:val="0"/>
              <w:spacing w:line="290" w:lineRule="atLeast"/>
              <w:ind w:firstLineChars="200" w:firstLine="420"/>
              <w:rPr>
                <w:rFonts w:hAnsi="한컴바탕" w:hint="eastAsia"/>
              </w:rPr>
            </w:pPr>
            <w:r w:rsidRPr="00CB23E7">
              <w:rPr>
                <w:rFonts w:hAnsi="한컴바탕" w:hint="eastAsia"/>
              </w:rPr>
              <w:t xml:space="preserve">(3) 정부가 조직 실시하는 과학기술, 교육, 문화, 위생보건, 체육, 환경 및 자원 보호, 재해 방지 및 감소, 문물보호, 사회복지, 시정공용사업 등에 필요한 경우 </w:t>
            </w:r>
          </w:p>
          <w:p w:rsidR="00BC3322" w:rsidRPr="00CB23E7" w:rsidRDefault="00BC3322" w:rsidP="00CB23E7">
            <w:pPr>
              <w:pStyle w:val="MS"/>
              <w:wordWrap w:val="0"/>
              <w:autoSpaceDN w:val="0"/>
              <w:spacing w:line="290" w:lineRule="atLeast"/>
              <w:ind w:firstLineChars="200" w:firstLine="420"/>
              <w:rPr>
                <w:rFonts w:hAnsi="한컴바탕" w:hint="eastAsia"/>
              </w:rPr>
            </w:pPr>
            <w:r w:rsidRPr="00CB23E7">
              <w:rPr>
                <w:rFonts w:hAnsi="한컴바탕" w:hint="eastAsia"/>
              </w:rPr>
              <w:t xml:space="preserve">(4) 정부조직이 실시하는, 저소득층에 대한 </w:t>
            </w:r>
            <w:proofErr w:type="spellStart"/>
            <w:r w:rsidRPr="00CB23E7">
              <w:rPr>
                <w:rFonts w:hAnsi="한컴바탕" w:hint="eastAsia"/>
              </w:rPr>
              <w:t>보장성</w:t>
            </w:r>
            <w:proofErr w:type="spellEnd"/>
            <w:r w:rsidRPr="00CB23E7">
              <w:rPr>
                <w:rFonts w:hAnsi="한컴바탕" w:hint="eastAsia"/>
              </w:rPr>
              <w:t xml:space="preserve"> 주택공급공정 건설에 필요한 경우</w:t>
            </w:r>
          </w:p>
          <w:p w:rsidR="00BC3322" w:rsidRPr="002A5349" w:rsidRDefault="00BC3322" w:rsidP="002A5349">
            <w:pPr>
              <w:pStyle w:val="MS"/>
              <w:wordWrap w:val="0"/>
              <w:autoSpaceDN w:val="0"/>
              <w:spacing w:line="290" w:lineRule="atLeast"/>
              <w:ind w:firstLineChars="200" w:firstLine="396"/>
              <w:rPr>
                <w:rFonts w:hAnsi="한컴바탕" w:hint="eastAsia"/>
                <w:spacing w:val="-6"/>
              </w:rPr>
            </w:pPr>
            <w:r w:rsidRPr="002A5349">
              <w:rPr>
                <w:rFonts w:hAnsi="한컴바탕" w:hint="eastAsia"/>
                <w:spacing w:val="-6"/>
              </w:rPr>
              <w:t xml:space="preserve">(5) 정부가 </w:t>
            </w:r>
            <w:proofErr w:type="spellStart"/>
            <w:r w:rsidRPr="002A5349">
              <w:rPr>
                <w:rFonts w:hAnsi="한컴바탕" w:hint="eastAsia"/>
                <w:spacing w:val="-6"/>
              </w:rPr>
              <w:t>도시농촌규획법의</w:t>
            </w:r>
            <w:proofErr w:type="spellEnd"/>
            <w:r w:rsidRPr="002A5349">
              <w:rPr>
                <w:rFonts w:hAnsi="한컴바탕" w:hint="eastAsia"/>
                <w:spacing w:val="-6"/>
              </w:rPr>
              <w:t xml:space="preserve"> 관련 규정에 따라 조직 실시하는, 위험주택이 집중되고 기반시설이 낙후한 등 구역의 도시개조가 필요한 경우</w:t>
            </w:r>
          </w:p>
          <w:p w:rsidR="00BC3322" w:rsidRPr="00CB23E7" w:rsidRDefault="00BC3322" w:rsidP="00CB23E7">
            <w:pPr>
              <w:pStyle w:val="MS"/>
              <w:wordWrap w:val="0"/>
              <w:autoSpaceDN w:val="0"/>
              <w:spacing w:line="290" w:lineRule="atLeast"/>
              <w:ind w:firstLineChars="200" w:firstLine="420"/>
              <w:rPr>
                <w:rFonts w:hAnsi="한컴바탕" w:hint="eastAsia"/>
              </w:rPr>
            </w:pPr>
            <w:r w:rsidRPr="00CB23E7">
              <w:rPr>
                <w:rFonts w:hAnsi="한컴바탕" w:hint="eastAsia"/>
              </w:rPr>
              <w:t>(6) 법률, 행정법규에서 규정한 기타 공공이익에 필요한 경우.</w:t>
            </w:r>
          </w:p>
          <w:p w:rsidR="00BC3322" w:rsidRPr="00CB23E7" w:rsidRDefault="00BC3322" w:rsidP="00CB23E7">
            <w:pPr>
              <w:pStyle w:val="MS"/>
              <w:wordWrap w:val="0"/>
              <w:autoSpaceDN w:val="0"/>
              <w:spacing w:line="290" w:lineRule="atLeast"/>
              <w:ind w:firstLineChars="200" w:firstLine="412"/>
              <w:rPr>
                <w:rFonts w:hAnsi="한컴바탕" w:hint="eastAsia"/>
              </w:rPr>
            </w:pPr>
            <w:r w:rsidRPr="00CB23E7">
              <w:rPr>
                <w:rFonts w:hAnsi="한컴바탕" w:hint="eastAsia"/>
                <w:b/>
                <w:bCs/>
              </w:rPr>
              <w:t xml:space="preserve">제9조 </w:t>
            </w:r>
            <w:r w:rsidRPr="00CB23E7">
              <w:rPr>
                <w:rFonts w:hAnsi="한컴바탕" w:hint="eastAsia"/>
              </w:rPr>
              <w:t xml:space="preserve">이 조례 제8조의 규정에 의거하여 주택 징발이 필요한 각종 건설 활동은 국민경제와 사회발전 </w:t>
            </w:r>
            <w:proofErr w:type="spellStart"/>
            <w:r w:rsidRPr="00CB23E7">
              <w:rPr>
                <w:rFonts w:hAnsi="한컴바탕" w:hint="eastAsia"/>
              </w:rPr>
              <w:t>규획</w:t>
            </w:r>
            <w:proofErr w:type="spellEnd"/>
            <w:r w:rsidRPr="00CB23E7">
              <w:rPr>
                <w:rFonts w:hAnsi="한컴바탕" w:hint="eastAsia"/>
              </w:rPr>
              <w:t xml:space="preserve">, 토지이용 </w:t>
            </w:r>
            <w:proofErr w:type="spellStart"/>
            <w:r w:rsidRPr="00CB23E7">
              <w:rPr>
                <w:rFonts w:hAnsi="한컴바탕" w:hint="eastAsia"/>
              </w:rPr>
              <w:t>전반규획</w:t>
            </w:r>
            <w:proofErr w:type="spellEnd"/>
            <w:r w:rsidRPr="00CB23E7">
              <w:rPr>
                <w:rFonts w:hAnsi="한컴바탕" w:hint="eastAsia"/>
              </w:rPr>
              <w:t xml:space="preserve">, </w:t>
            </w:r>
            <w:proofErr w:type="spellStart"/>
            <w:r w:rsidRPr="00CB23E7">
              <w:rPr>
                <w:rFonts w:hAnsi="한컴바탕" w:hint="eastAsia"/>
              </w:rPr>
              <w:t>도시농촌규획</w:t>
            </w:r>
            <w:proofErr w:type="spellEnd"/>
            <w:r w:rsidRPr="00CB23E7">
              <w:rPr>
                <w:rFonts w:hAnsi="한컴바탕" w:hint="eastAsia"/>
              </w:rPr>
              <w:t xml:space="preserve"> 및 </w:t>
            </w:r>
            <w:proofErr w:type="spellStart"/>
            <w:r w:rsidRPr="00CB23E7">
              <w:rPr>
                <w:rFonts w:hAnsi="한컴바탕" w:hint="eastAsia"/>
              </w:rPr>
              <w:t>특별규획에</w:t>
            </w:r>
            <w:proofErr w:type="spellEnd"/>
            <w:r w:rsidRPr="00CB23E7">
              <w:rPr>
                <w:rFonts w:hAnsi="한컴바탕" w:hint="eastAsia"/>
              </w:rPr>
              <w:t xml:space="preserve"> 부합되어야 한다. 저소득층에 대한 </w:t>
            </w:r>
            <w:proofErr w:type="spellStart"/>
            <w:r w:rsidRPr="00CB23E7">
              <w:rPr>
                <w:rFonts w:hAnsi="한컴바탕" w:hint="eastAsia"/>
              </w:rPr>
              <w:t>보장성</w:t>
            </w:r>
            <w:proofErr w:type="spellEnd"/>
            <w:r w:rsidRPr="00CB23E7">
              <w:rPr>
                <w:rFonts w:hAnsi="한컴바탕" w:hint="eastAsia"/>
              </w:rPr>
              <w:t xml:space="preserve"> 주택공급공정 건설, 낙후 도시구역의 개조는 시, </w:t>
            </w:r>
            <w:proofErr w:type="spellStart"/>
            <w:r w:rsidRPr="00CB23E7">
              <w:rPr>
                <w:rFonts w:hAnsi="한컴바탕" w:hint="eastAsia"/>
              </w:rPr>
              <w:t>현급</w:t>
            </w:r>
            <w:proofErr w:type="spellEnd"/>
            <w:r w:rsidRPr="00CB23E7">
              <w:rPr>
                <w:rFonts w:hAnsi="한컴바탕" w:hint="eastAsia"/>
              </w:rPr>
              <w:t xml:space="preserve"> 국민경제와 사회발전 </w:t>
            </w:r>
            <w:proofErr w:type="spellStart"/>
            <w:r w:rsidRPr="00CB23E7">
              <w:rPr>
                <w:rFonts w:hAnsi="한컴바탕" w:hint="eastAsia"/>
              </w:rPr>
              <w:t>연도규획에</w:t>
            </w:r>
            <w:proofErr w:type="spellEnd"/>
            <w:r w:rsidRPr="00CB23E7">
              <w:rPr>
                <w:rFonts w:hAnsi="한컴바탕" w:hint="eastAsia"/>
              </w:rPr>
              <w:t xml:space="preserve"> 편입되어야 한다.</w:t>
            </w:r>
          </w:p>
          <w:p w:rsidR="00BC3322" w:rsidRPr="00CB23E7" w:rsidRDefault="00BC3322" w:rsidP="00CB23E7">
            <w:pPr>
              <w:pStyle w:val="MS"/>
              <w:wordWrap w:val="0"/>
              <w:autoSpaceDN w:val="0"/>
              <w:spacing w:line="290" w:lineRule="atLeast"/>
              <w:ind w:firstLineChars="200" w:firstLine="420"/>
              <w:rPr>
                <w:rFonts w:hAnsi="한컴바탕" w:hint="eastAsia"/>
              </w:rPr>
            </w:pPr>
            <w:r w:rsidRPr="00CB23E7">
              <w:rPr>
                <w:rFonts w:hAnsi="한컴바탕" w:hint="eastAsia"/>
              </w:rPr>
              <w:t xml:space="preserve">국민경제와 </w:t>
            </w:r>
            <w:proofErr w:type="spellStart"/>
            <w:r w:rsidRPr="00CB23E7">
              <w:rPr>
                <w:rFonts w:hAnsi="한컴바탕" w:hint="eastAsia"/>
              </w:rPr>
              <w:t>사회발전규획</w:t>
            </w:r>
            <w:proofErr w:type="spellEnd"/>
            <w:r w:rsidRPr="00CB23E7">
              <w:rPr>
                <w:rFonts w:hAnsi="한컴바탕" w:hint="eastAsia"/>
              </w:rPr>
              <w:t xml:space="preserve">, 토지이용 </w:t>
            </w:r>
            <w:proofErr w:type="spellStart"/>
            <w:r w:rsidRPr="00CB23E7">
              <w:rPr>
                <w:rFonts w:hAnsi="한컴바탕" w:hint="eastAsia"/>
              </w:rPr>
              <w:t>전반규획</w:t>
            </w:r>
            <w:proofErr w:type="spellEnd"/>
            <w:r w:rsidRPr="00CB23E7">
              <w:rPr>
                <w:rFonts w:hAnsi="한컴바탕" w:hint="eastAsia"/>
              </w:rPr>
              <w:t xml:space="preserve">, 도시농촌 </w:t>
            </w:r>
            <w:proofErr w:type="spellStart"/>
            <w:r w:rsidRPr="00CB23E7">
              <w:rPr>
                <w:rFonts w:hAnsi="한컴바탕" w:hint="eastAsia"/>
              </w:rPr>
              <w:t>규획</w:t>
            </w:r>
            <w:proofErr w:type="spellEnd"/>
            <w:r w:rsidRPr="00CB23E7">
              <w:rPr>
                <w:rFonts w:hAnsi="한컴바탕" w:hint="eastAsia"/>
              </w:rPr>
              <w:t xml:space="preserve"> 및 </w:t>
            </w:r>
            <w:proofErr w:type="spellStart"/>
            <w:r w:rsidRPr="00CB23E7">
              <w:rPr>
                <w:rFonts w:hAnsi="한컴바탕" w:hint="eastAsia"/>
              </w:rPr>
              <w:t>특별규획을</w:t>
            </w:r>
            <w:proofErr w:type="spellEnd"/>
            <w:r w:rsidRPr="00CB23E7">
              <w:rPr>
                <w:rFonts w:hAnsi="한컴바탕" w:hint="eastAsia"/>
              </w:rPr>
              <w:t xml:space="preserve"> 제정 시에는 사회공중의 의견을 광범위하게 수렴하고 과학적인 논증을 거쳐야 한다.</w:t>
            </w:r>
          </w:p>
          <w:p w:rsidR="00BC3322" w:rsidRPr="002A5349" w:rsidRDefault="00BC3322" w:rsidP="002A5349">
            <w:pPr>
              <w:pStyle w:val="MS"/>
              <w:wordWrap w:val="0"/>
              <w:autoSpaceDN w:val="0"/>
              <w:spacing w:line="290" w:lineRule="atLeast"/>
              <w:ind w:firstLineChars="200" w:firstLine="396"/>
              <w:rPr>
                <w:rFonts w:hAnsi="한컴바탕" w:hint="eastAsia"/>
                <w:spacing w:val="-4"/>
              </w:rPr>
            </w:pPr>
            <w:r w:rsidRPr="002A5349">
              <w:rPr>
                <w:rFonts w:hAnsi="한컴바탕" w:hint="eastAsia"/>
                <w:b/>
                <w:bCs/>
                <w:spacing w:val="-4"/>
              </w:rPr>
              <w:t xml:space="preserve">제10조 </w:t>
            </w:r>
            <w:r w:rsidRPr="002A5349">
              <w:rPr>
                <w:rFonts w:hAnsi="한컴바탕" w:hint="eastAsia"/>
                <w:spacing w:val="-4"/>
              </w:rPr>
              <w:t xml:space="preserve">주택 징발부서는 징발 보상 안을 제정한 후 시, </w:t>
            </w:r>
            <w:proofErr w:type="spellStart"/>
            <w:r w:rsidRPr="002A5349">
              <w:rPr>
                <w:rFonts w:hAnsi="한컴바탕" w:hint="eastAsia"/>
                <w:spacing w:val="-4"/>
              </w:rPr>
              <w:t>현급</w:t>
            </w:r>
            <w:proofErr w:type="spellEnd"/>
            <w:r w:rsidRPr="002A5349">
              <w:rPr>
                <w:rFonts w:hAnsi="한컴바탕" w:hint="eastAsia"/>
                <w:spacing w:val="-4"/>
              </w:rPr>
              <w:t xml:space="preserve"> 인민정부에 보고하여야 한다.</w:t>
            </w:r>
          </w:p>
          <w:p w:rsidR="00BC3322" w:rsidRPr="00CB23E7" w:rsidRDefault="00BC3322" w:rsidP="00CB23E7">
            <w:pPr>
              <w:pStyle w:val="MS"/>
              <w:wordWrap w:val="0"/>
              <w:autoSpaceDN w:val="0"/>
              <w:spacing w:line="290" w:lineRule="atLeast"/>
              <w:ind w:firstLineChars="200" w:firstLine="420"/>
              <w:rPr>
                <w:rFonts w:hAnsi="한컴바탕" w:hint="eastAsia"/>
              </w:rPr>
            </w:pPr>
            <w:r w:rsidRPr="00CB23E7">
              <w:rPr>
                <w:rFonts w:hAnsi="한컴바탕" w:hint="eastAsia"/>
              </w:rPr>
              <w:lastRenderedPageBreak/>
              <w:t xml:space="preserve">시, </w:t>
            </w:r>
            <w:proofErr w:type="spellStart"/>
            <w:r w:rsidRPr="00CB23E7">
              <w:rPr>
                <w:rFonts w:hAnsi="한컴바탕" w:hint="eastAsia"/>
              </w:rPr>
              <w:t>현급</w:t>
            </w:r>
            <w:proofErr w:type="spellEnd"/>
            <w:r w:rsidRPr="00CB23E7">
              <w:rPr>
                <w:rFonts w:hAnsi="한컴바탕" w:hint="eastAsia"/>
              </w:rPr>
              <w:t xml:space="preserve"> 인민정부는 유관부서를 조직하여 징발 보상 안에 대해 논증을 실시하고 공표하여 공중의 의견을 수렴하여야 한다. 의견 수렴기간이 30일 미만이어서는 </w:t>
            </w:r>
            <w:proofErr w:type="spellStart"/>
            <w:r w:rsidRPr="00CB23E7">
              <w:rPr>
                <w:rFonts w:hAnsi="한컴바탕" w:hint="eastAsia"/>
              </w:rPr>
              <w:t>아니된다</w:t>
            </w:r>
            <w:proofErr w:type="spellEnd"/>
            <w:r w:rsidRPr="00CB23E7">
              <w:rPr>
                <w:rFonts w:hAnsi="한컴바탕" w:hint="eastAsia"/>
              </w:rPr>
              <w:t>.</w:t>
            </w:r>
          </w:p>
          <w:p w:rsidR="00BC3322" w:rsidRPr="00CB23E7" w:rsidRDefault="00BC3322" w:rsidP="00CB23E7">
            <w:pPr>
              <w:pStyle w:val="MS"/>
              <w:wordWrap w:val="0"/>
              <w:autoSpaceDN w:val="0"/>
              <w:spacing w:line="290" w:lineRule="atLeast"/>
              <w:ind w:firstLineChars="200" w:firstLine="412"/>
              <w:rPr>
                <w:rFonts w:hAnsi="한컴바탕" w:hint="eastAsia"/>
              </w:rPr>
            </w:pPr>
            <w:r w:rsidRPr="00CB23E7">
              <w:rPr>
                <w:rFonts w:hAnsi="한컴바탕" w:hint="eastAsia"/>
                <w:b/>
                <w:bCs/>
              </w:rPr>
              <w:t xml:space="preserve">제11조 </w:t>
            </w:r>
            <w:r w:rsidRPr="00CB23E7">
              <w:rPr>
                <w:rFonts w:hAnsi="한컴바탕" w:hint="eastAsia"/>
              </w:rPr>
              <w:t>시, 현 인민정부는 의견 수렴상황과 공중의 의견에 따라 수정한 상황을 지체 없이 공표하여야 한다.</w:t>
            </w:r>
          </w:p>
          <w:p w:rsidR="00BC3322" w:rsidRPr="002A5349" w:rsidRDefault="00BC3322" w:rsidP="002A5349">
            <w:pPr>
              <w:pStyle w:val="MS"/>
              <w:wordWrap w:val="0"/>
              <w:autoSpaceDN w:val="0"/>
              <w:spacing w:line="290" w:lineRule="atLeast"/>
              <w:ind w:firstLineChars="200" w:firstLine="396"/>
              <w:rPr>
                <w:rFonts w:hAnsi="한컴바탕" w:hint="eastAsia"/>
                <w:spacing w:val="-6"/>
              </w:rPr>
            </w:pPr>
            <w:r w:rsidRPr="002A5349">
              <w:rPr>
                <w:rFonts w:hAnsi="한컴바탕" w:hint="eastAsia"/>
                <w:spacing w:val="-6"/>
              </w:rPr>
              <w:t>낙후 도시구역의 개조로 인해 주택 징발이 필요하나 다수 징발대상자들이 징발 보상 안이 이 조례의 규정에 부합되지 않는 다고 인정하는 경우 시, 현 인민정부는 징발대상자와 공중의 대표가 참가하는 청문회를 조직하여야 하며, 아울러 청문회 상황에 근거하여 안을 수정하여야 한다.</w:t>
            </w:r>
          </w:p>
          <w:p w:rsidR="00BC3322" w:rsidRPr="002A5349" w:rsidRDefault="00BC3322" w:rsidP="002A5349">
            <w:pPr>
              <w:pStyle w:val="MS"/>
              <w:wordWrap w:val="0"/>
              <w:autoSpaceDN w:val="0"/>
              <w:spacing w:line="290" w:lineRule="atLeast"/>
              <w:ind w:firstLineChars="200" w:firstLine="388"/>
              <w:rPr>
                <w:rFonts w:hAnsi="한컴바탕" w:hint="eastAsia"/>
                <w:spacing w:val="-6"/>
              </w:rPr>
            </w:pPr>
            <w:r w:rsidRPr="002A5349">
              <w:rPr>
                <w:rFonts w:hAnsi="한컴바탕" w:hint="eastAsia"/>
                <w:b/>
                <w:bCs/>
                <w:spacing w:val="-6"/>
              </w:rPr>
              <w:t xml:space="preserve">제12조 </w:t>
            </w:r>
            <w:r w:rsidRPr="002A5349">
              <w:rPr>
                <w:rFonts w:hAnsi="한컴바탕" w:hint="eastAsia"/>
                <w:spacing w:val="-6"/>
              </w:rPr>
              <w:t xml:space="preserve">시, 현 인민정부는 주택 징발을 결정하기 전에 마땅히 관련 규정에 근거하여 사회 안정 </w:t>
            </w:r>
            <w:proofErr w:type="spellStart"/>
            <w:r w:rsidRPr="002A5349">
              <w:rPr>
                <w:rFonts w:hAnsi="한컴바탕" w:hint="eastAsia"/>
                <w:spacing w:val="-6"/>
              </w:rPr>
              <w:t>리스크평가를</w:t>
            </w:r>
            <w:proofErr w:type="spellEnd"/>
            <w:r w:rsidRPr="002A5349">
              <w:rPr>
                <w:rFonts w:hAnsi="한컴바탕" w:hint="eastAsia"/>
                <w:spacing w:val="-6"/>
              </w:rPr>
              <w:t xml:space="preserve"> 실시하여야 한다. 주택 징발 결정이 비교적 많은 징발대상자와 관련되는 경우에는 정부 상무회의에서 검토하여 결정하여야 한다.</w:t>
            </w:r>
          </w:p>
          <w:p w:rsidR="00BC3322" w:rsidRPr="00CB23E7" w:rsidRDefault="00BC3322" w:rsidP="00CB23E7">
            <w:pPr>
              <w:pStyle w:val="MS"/>
              <w:wordWrap w:val="0"/>
              <w:autoSpaceDN w:val="0"/>
              <w:spacing w:line="290" w:lineRule="atLeast"/>
              <w:ind w:firstLineChars="200" w:firstLine="420"/>
              <w:rPr>
                <w:rFonts w:hAnsi="한컴바탕" w:hint="eastAsia"/>
              </w:rPr>
            </w:pPr>
            <w:r w:rsidRPr="00CB23E7">
              <w:rPr>
                <w:rFonts w:hAnsi="한컴바탕" w:hint="eastAsia"/>
              </w:rPr>
              <w:t>주택 징발을 결정하기 전에 징발 보상비용을 전액 적립하여 특별계좌에 예금시켜야 하며, 아울러 전문 사용하여야 한다.</w:t>
            </w:r>
          </w:p>
          <w:p w:rsidR="00BC3322" w:rsidRPr="00CB23E7" w:rsidRDefault="00BC3322" w:rsidP="00CB23E7">
            <w:pPr>
              <w:pStyle w:val="MS"/>
              <w:wordWrap w:val="0"/>
              <w:autoSpaceDN w:val="0"/>
              <w:spacing w:line="290" w:lineRule="atLeast"/>
              <w:ind w:firstLineChars="200" w:firstLine="412"/>
              <w:rPr>
                <w:rFonts w:hAnsi="한컴바탕" w:hint="eastAsia"/>
              </w:rPr>
            </w:pPr>
            <w:r w:rsidRPr="00CB23E7">
              <w:rPr>
                <w:rFonts w:hAnsi="한컴바탕" w:hint="eastAsia"/>
                <w:b/>
                <w:bCs/>
              </w:rPr>
              <w:t xml:space="preserve">제13조 </w:t>
            </w:r>
            <w:r w:rsidRPr="00CB23E7">
              <w:rPr>
                <w:rFonts w:hAnsi="한컴바탕" w:hint="eastAsia"/>
              </w:rPr>
              <w:t>시, 현 인민정부는 주택 징발을 결정한 후 지체 없이 공고하여야 한다. 공고에는 징발 보상 안과 행정재심, 행정소송 권리 등 사항을 명기하여야 한다.</w:t>
            </w:r>
          </w:p>
          <w:p w:rsidR="00BC3322" w:rsidRPr="00CB23E7" w:rsidRDefault="00BC3322" w:rsidP="00CB23E7">
            <w:pPr>
              <w:pStyle w:val="MS"/>
              <w:wordWrap w:val="0"/>
              <w:autoSpaceDN w:val="0"/>
              <w:spacing w:line="290" w:lineRule="atLeast"/>
              <w:ind w:firstLineChars="200" w:firstLine="420"/>
              <w:rPr>
                <w:rFonts w:hAnsi="한컴바탕" w:hint="eastAsia"/>
              </w:rPr>
            </w:pPr>
            <w:r w:rsidRPr="00CB23E7">
              <w:rPr>
                <w:rFonts w:hAnsi="한컴바탕" w:hint="eastAsia"/>
              </w:rPr>
              <w:t>시, 현 인민정부 및 주택 징발부서는 주택 징발 및 보상에 대한 홍보, 해석업무를 열심히 처리하여야 한다.</w:t>
            </w:r>
          </w:p>
          <w:p w:rsidR="00BC3322" w:rsidRPr="00CB23E7" w:rsidRDefault="00BC3322" w:rsidP="00CB23E7">
            <w:pPr>
              <w:pStyle w:val="MS"/>
              <w:wordWrap w:val="0"/>
              <w:autoSpaceDN w:val="0"/>
              <w:spacing w:line="290" w:lineRule="atLeast"/>
              <w:ind w:firstLineChars="200" w:firstLine="420"/>
              <w:rPr>
                <w:rFonts w:hAnsi="한컴바탕" w:hint="eastAsia"/>
              </w:rPr>
            </w:pPr>
            <w:r w:rsidRPr="00CB23E7">
              <w:rPr>
                <w:rFonts w:hAnsi="한컴바탕" w:hint="eastAsia"/>
              </w:rPr>
              <w:t xml:space="preserve">법에 따라 징발하는 주택은 국유토지사용권을 동시에 회수한다. </w:t>
            </w:r>
          </w:p>
          <w:p w:rsidR="00BC3322" w:rsidRPr="00CB23E7" w:rsidRDefault="00BC3322" w:rsidP="00CB23E7">
            <w:pPr>
              <w:pStyle w:val="MS"/>
              <w:wordWrap w:val="0"/>
              <w:autoSpaceDN w:val="0"/>
              <w:spacing w:line="290" w:lineRule="atLeast"/>
              <w:ind w:firstLineChars="200" w:firstLine="412"/>
              <w:rPr>
                <w:rFonts w:hAnsi="한컴바탕" w:hint="eastAsia"/>
              </w:rPr>
            </w:pPr>
            <w:r w:rsidRPr="00CB23E7">
              <w:rPr>
                <w:rFonts w:hAnsi="한컴바탕" w:hint="eastAsia"/>
                <w:b/>
                <w:bCs/>
              </w:rPr>
              <w:t xml:space="preserve">제14조 </w:t>
            </w:r>
            <w:r w:rsidRPr="00CB23E7">
              <w:rPr>
                <w:rFonts w:hAnsi="한컴바탕" w:hint="eastAsia"/>
              </w:rPr>
              <w:t xml:space="preserve">징발대상자가 시, </w:t>
            </w:r>
            <w:proofErr w:type="spellStart"/>
            <w:r w:rsidRPr="00CB23E7">
              <w:rPr>
                <w:rFonts w:hAnsi="한컴바탕" w:hint="eastAsia"/>
              </w:rPr>
              <w:t>현급</w:t>
            </w:r>
            <w:proofErr w:type="spellEnd"/>
            <w:r w:rsidRPr="00CB23E7">
              <w:rPr>
                <w:rFonts w:hAnsi="한컴바탕" w:hint="eastAsia"/>
              </w:rPr>
              <w:t xml:space="preserve"> 인민정부의 주택 징발 결정에 불복하는 경우에는 행정재심을 신청하거나 또는 법에 따라 행정소송을 제기할 수 있다.</w:t>
            </w:r>
          </w:p>
          <w:p w:rsidR="00BC3322" w:rsidRPr="002A5349" w:rsidRDefault="00BC3322" w:rsidP="002A5349">
            <w:pPr>
              <w:pStyle w:val="MS"/>
              <w:wordWrap w:val="0"/>
              <w:autoSpaceDN w:val="0"/>
              <w:spacing w:line="290" w:lineRule="atLeast"/>
              <w:ind w:firstLineChars="200" w:firstLine="396"/>
              <w:rPr>
                <w:rFonts w:hAnsi="한컴바탕" w:hint="eastAsia"/>
                <w:spacing w:val="-4"/>
              </w:rPr>
            </w:pPr>
            <w:r w:rsidRPr="002A5349">
              <w:rPr>
                <w:rFonts w:hAnsi="한컴바탕" w:hint="eastAsia"/>
                <w:b/>
                <w:bCs/>
                <w:spacing w:val="-4"/>
              </w:rPr>
              <w:t xml:space="preserve">제15조 </w:t>
            </w:r>
            <w:r w:rsidRPr="002A5349">
              <w:rPr>
                <w:rFonts w:hAnsi="한컴바탕" w:hint="eastAsia"/>
                <w:spacing w:val="-4"/>
              </w:rPr>
              <w:t>주택 징발부서는 주택 징발범위 내의 주택의 권리소속, 위치, 용도, 건축면적 등 상황에 대한 조사 등기를 실시하여야 하며, 징발대상자는 이에 협조하여야 한다. 조사결과는 주택 징발범위 내에서 징발대상자에게 공개한다.</w:t>
            </w:r>
          </w:p>
          <w:p w:rsidR="00BC3322" w:rsidRPr="00CB23E7" w:rsidRDefault="00BC3322" w:rsidP="00CB23E7">
            <w:pPr>
              <w:pStyle w:val="MS"/>
              <w:wordWrap w:val="0"/>
              <w:autoSpaceDN w:val="0"/>
              <w:spacing w:line="290" w:lineRule="atLeast"/>
              <w:ind w:firstLineChars="200" w:firstLine="412"/>
              <w:rPr>
                <w:rFonts w:hAnsi="한컴바탕" w:hint="eastAsia"/>
              </w:rPr>
            </w:pPr>
            <w:r w:rsidRPr="00CB23E7">
              <w:rPr>
                <w:rFonts w:hAnsi="한컴바탕" w:hint="eastAsia"/>
                <w:b/>
                <w:bCs/>
              </w:rPr>
              <w:t xml:space="preserve">제16조 </w:t>
            </w:r>
            <w:r w:rsidRPr="00CB23E7">
              <w:rPr>
                <w:rFonts w:hAnsi="한컴바탕" w:hint="eastAsia"/>
              </w:rPr>
              <w:t>주택 징발 범위를 확정한 후에는 주택 징발 범위 내에서 주택의 신축, 확장, 개축 또는 주택용도 변경 등 보상비용의 부당 증가 행위를 실시할 수 없으며, 규정을 어기고 실시한 경우에는 보상을 하지 아니한다.</w:t>
            </w:r>
          </w:p>
          <w:p w:rsidR="00BC3322" w:rsidRDefault="00BC3322" w:rsidP="002A5349">
            <w:pPr>
              <w:pStyle w:val="MS"/>
              <w:wordWrap w:val="0"/>
              <w:autoSpaceDN w:val="0"/>
              <w:spacing w:line="290" w:lineRule="atLeast"/>
              <w:ind w:firstLineChars="200" w:firstLine="388"/>
              <w:rPr>
                <w:rFonts w:hAnsi="한컴바탕" w:hint="eastAsia"/>
                <w:spacing w:val="-8"/>
              </w:rPr>
            </w:pPr>
            <w:r w:rsidRPr="002A5349">
              <w:rPr>
                <w:rFonts w:hAnsi="한컴바탕" w:hint="eastAsia"/>
                <w:spacing w:val="-8"/>
              </w:rPr>
              <w:t>주택 징발부서는 전 항에 열거한 사항을 서면으로 유관부서에 통지하여 관련 수속을 잠시 정지</w:t>
            </w:r>
            <w:r w:rsidRPr="002A5349">
              <w:rPr>
                <w:rFonts w:hAnsi="한컴바탕" w:hint="eastAsia"/>
                <w:spacing w:val="-8"/>
              </w:rPr>
              <w:lastRenderedPageBreak/>
              <w:t>하도록 하여야 한다. 관련 수속을 잠시 정지하도록 하는 서면 통지에는 임시 정지기한을 밝혀야 한다. 임시 정지기한은 최장 1년을 초과할 수 없다.</w:t>
            </w:r>
          </w:p>
          <w:p w:rsidR="002A5349" w:rsidRPr="002A5349" w:rsidRDefault="002A5349" w:rsidP="002A5349">
            <w:pPr>
              <w:pStyle w:val="MS"/>
              <w:wordWrap w:val="0"/>
              <w:autoSpaceDN w:val="0"/>
              <w:spacing w:line="290" w:lineRule="atLeast"/>
              <w:ind w:firstLineChars="200" w:firstLine="388"/>
              <w:rPr>
                <w:rFonts w:hAnsi="한컴바탕" w:hint="eastAsia"/>
                <w:spacing w:val="-8"/>
              </w:rPr>
            </w:pPr>
          </w:p>
          <w:p w:rsidR="00BC3322" w:rsidRPr="00CB23E7" w:rsidRDefault="00BC3322" w:rsidP="002A5349">
            <w:pPr>
              <w:pStyle w:val="MS"/>
              <w:wordWrap w:val="0"/>
              <w:autoSpaceDN w:val="0"/>
              <w:spacing w:line="290" w:lineRule="atLeast"/>
              <w:jc w:val="center"/>
              <w:rPr>
                <w:rFonts w:hAnsi="한컴바탕" w:hint="eastAsia"/>
              </w:rPr>
            </w:pPr>
            <w:r w:rsidRPr="00CB23E7">
              <w:rPr>
                <w:rFonts w:hAnsi="한컴바탕" w:hint="eastAsia"/>
                <w:b/>
                <w:bCs/>
              </w:rPr>
              <w:t>제3장 보 상</w:t>
            </w:r>
          </w:p>
          <w:p w:rsidR="00BC3322" w:rsidRPr="002A5349" w:rsidRDefault="00BC3322" w:rsidP="002A5349">
            <w:pPr>
              <w:pStyle w:val="MS"/>
              <w:wordWrap w:val="0"/>
              <w:autoSpaceDN w:val="0"/>
              <w:spacing w:line="290" w:lineRule="atLeast"/>
              <w:ind w:firstLineChars="200" w:firstLine="436"/>
              <w:rPr>
                <w:rFonts w:hAnsi="한컴바탕" w:hint="eastAsia"/>
                <w:spacing w:val="6"/>
              </w:rPr>
            </w:pPr>
            <w:r w:rsidRPr="002A5349">
              <w:rPr>
                <w:rFonts w:hAnsi="한컴바탕" w:hint="eastAsia"/>
                <w:b/>
                <w:bCs/>
                <w:spacing w:val="6"/>
              </w:rPr>
              <w:t xml:space="preserve">제17조 </w:t>
            </w:r>
            <w:r w:rsidRPr="002A5349">
              <w:rPr>
                <w:rFonts w:hAnsi="한컴바탕" w:hint="eastAsia"/>
                <w:spacing w:val="6"/>
              </w:rPr>
              <w:t xml:space="preserve">주택 징발을 결정한 시, </w:t>
            </w:r>
            <w:proofErr w:type="spellStart"/>
            <w:r w:rsidRPr="002A5349">
              <w:rPr>
                <w:rFonts w:hAnsi="한컴바탕" w:hint="eastAsia"/>
                <w:spacing w:val="6"/>
              </w:rPr>
              <w:t>현급</w:t>
            </w:r>
            <w:proofErr w:type="spellEnd"/>
            <w:r w:rsidRPr="002A5349">
              <w:rPr>
                <w:rFonts w:hAnsi="한컴바탕" w:hint="eastAsia"/>
                <w:spacing w:val="6"/>
              </w:rPr>
              <w:t xml:space="preserve"> 인민정부는 징발대상자에게 아래와 같이 보상한다.</w:t>
            </w:r>
          </w:p>
          <w:p w:rsidR="00BC3322" w:rsidRPr="00CB23E7" w:rsidRDefault="00BC3322" w:rsidP="00CB23E7">
            <w:pPr>
              <w:pStyle w:val="MS"/>
              <w:wordWrap w:val="0"/>
              <w:autoSpaceDN w:val="0"/>
              <w:spacing w:line="290" w:lineRule="atLeast"/>
              <w:ind w:firstLineChars="200" w:firstLine="420"/>
              <w:rPr>
                <w:rFonts w:hAnsi="한컴바탕" w:hint="eastAsia"/>
              </w:rPr>
            </w:pPr>
            <w:r w:rsidRPr="00CB23E7">
              <w:rPr>
                <w:rFonts w:hAnsi="한컴바탕" w:hint="eastAsia"/>
              </w:rPr>
              <w:t>(1) 징발대상 주택가치의 보상</w:t>
            </w:r>
          </w:p>
          <w:p w:rsidR="00BC3322" w:rsidRPr="00CB23E7" w:rsidRDefault="00BC3322" w:rsidP="00CB23E7">
            <w:pPr>
              <w:pStyle w:val="MS"/>
              <w:wordWrap w:val="0"/>
              <w:autoSpaceDN w:val="0"/>
              <w:spacing w:line="290" w:lineRule="atLeast"/>
              <w:ind w:firstLineChars="200" w:firstLine="420"/>
              <w:rPr>
                <w:rFonts w:hAnsi="한컴바탕" w:hint="eastAsia"/>
              </w:rPr>
            </w:pPr>
            <w:r w:rsidRPr="00CB23E7">
              <w:rPr>
                <w:rFonts w:hAnsi="한컴바탕" w:hint="eastAsia"/>
              </w:rPr>
              <w:t>(2) 주택 징발로 인해 발생하는 철거, 임시 정착 보상</w:t>
            </w:r>
          </w:p>
          <w:p w:rsidR="00BC3322" w:rsidRPr="00CB23E7" w:rsidRDefault="00BC3322" w:rsidP="00CB23E7">
            <w:pPr>
              <w:pStyle w:val="MS"/>
              <w:wordWrap w:val="0"/>
              <w:autoSpaceDN w:val="0"/>
              <w:spacing w:line="290" w:lineRule="atLeast"/>
              <w:ind w:firstLineChars="200" w:firstLine="420"/>
              <w:rPr>
                <w:rFonts w:hAnsi="한컴바탕" w:hint="eastAsia"/>
              </w:rPr>
            </w:pPr>
            <w:r w:rsidRPr="00CB23E7">
              <w:rPr>
                <w:rFonts w:hAnsi="한컴바탕" w:hint="eastAsia"/>
              </w:rPr>
              <w:t>(3) 주택 징발로 인해 발생하는 생산 중지 또는 조업중지 손실 보상.</w:t>
            </w:r>
          </w:p>
          <w:p w:rsidR="00BC3322" w:rsidRPr="00CB23E7" w:rsidRDefault="00BC3322" w:rsidP="00CB23E7">
            <w:pPr>
              <w:pStyle w:val="MS"/>
              <w:wordWrap w:val="0"/>
              <w:autoSpaceDN w:val="0"/>
              <w:spacing w:line="290" w:lineRule="atLeast"/>
              <w:ind w:firstLineChars="200" w:firstLine="420"/>
              <w:rPr>
                <w:rFonts w:hAnsi="한컴바탕" w:hint="eastAsia"/>
              </w:rPr>
            </w:pPr>
            <w:r w:rsidRPr="00CB23E7">
              <w:rPr>
                <w:rFonts w:hAnsi="한컴바탕" w:hint="eastAsia"/>
              </w:rPr>
              <w:t xml:space="preserve">시, </w:t>
            </w:r>
            <w:proofErr w:type="spellStart"/>
            <w:r w:rsidRPr="00CB23E7">
              <w:rPr>
                <w:rFonts w:hAnsi="한컴바탕" w:hint="eastAsia"/>
              </w:rPr>
              <w:t>현급</w:t>
            </w:r>
            <w:proofErr w:type="spellEnd"/>
            <w:r w:rsidRPr="00CB23E7">
              <w:rPr>
                <w:rFonts w:hAnsi="한컴바탕" w:hint="eastAsia"/>
              </w:rPr>
              <w:t xml:space="preserve"> 인민정부는 보조 및 장려 방법을 제정하여 징발대상자에게 보조와 장려를 하여야 한다.</w:t>
            </w:r>
          </w:p>
          <w:p w:rsidR="00BC3322" w:rsidRPr="00CB23E7" w:rsidRDefault="00BC3322" w:rsidP="00CB23E7">
            <w:pPr>
              <w:pStyle w:val="MS"/>
              <w:wordWrap w:val="0"/>
              <w:autoSpaceDN w:val="0"/>
              <w:spacing w:line="290" w:lineRule="atLeast"/>
              <w:ind w:firstLineChars="200" w:firstLine="412"/>
              <w:rPr>
                <w:rFonts w:hAnsi="한컴바탕" w:hint="eastAsia"/>
              </w:rPr>
            </w:pPr>
            <w:r w:rsidRPr="00CB23E7">
              <w:rPr>
                <w:rFonts w:hAnsi="한컴바탕" w:hint="eastAsia"/>
                <w:b/>
                <w:bCs/>
              </w:rPr>
              <w:t xml:space="preserve">제18조 </w:t>
            </w:r>
            <w:r w:rsidRPr="00CB23E7">
              <w:rPr>
                <w:rFonts w:hAnsi="한컴바탕" w:hint="eastAsia"/>
              </w:rPr>
              <w:t xml:space="preserve">개인주택을 징발함에 있어서 징발대상자가 주택 보장 요건에 부합되는 경우 주택 징발을 결정한 시, </w:t>
            </w:r>
            <w:proofErr w:type="spellStart"/>
            <w:r w:rsidRPr="00CB23E7">
              <w:rPr>
                <w:rFonts w:hAnsi="한컴바탕" w:hint="eastAsia"/>
              </w:rPr>
              <w:t>현급</w:t>
            </w:r>
            <w:proofErr w:type="spellEnd"/>
            <w:r w:rsidRPr="00CB23E7">
              <w:rPr>
                <w:rFonts w:hAnsi="한컴바탕" w:hint="eastAsia"/>
              </w:rPr>
              <w:t xml:space="preserve"> 인민정부는 우선적으로 주택을 보장해 주어야 한다. 구체적인 방법은 성, 자치구, 직할시에서 제정한다.</w:t>
            </w:r>
          </w:p>
          <w:p w:rsidR="00BC3322" w:rsidRPr="00CB23E7" w:rsidRDefault="00BC3322" w:rsidP="00CB23E7">
            <w:pPr>
              <w:pStyle w:val="MS"/>
              <w:wordWrap w:val="0"/>
              <w:autoSpaceDN w:val="0"/>
              <w:spacing w:line="290" w:lineRule="atLeast"/>
              <w:ind w:firstLineChars="200" w:firstLine="412"/>
              <w:rPr>
                <w:rFonts w:hAnsi="한컴바탕" w:hint="eastAsia"/>
              </w:rPr>
            </w:pPr>
            <w:r w:rsidRPr="00CB23E7">
              <w:rPr>
                <w:rFonts w:hAnsi="한컴바탕" w:hint="eastAsia"/>
                <w:b/>
                <w:bCs/>
              </w:rPr>
              <w:t xml:space="preserve">제19조 </w:t>
            </w:r>
            <w:r w:rsidRPr="00CB23E7">
              <w:rPr>
                <w:rFonts w:hAnsi="한컴바탕" w:hint="eastAsia"/>
              </w:rPr>
              <w:t xml:space="preserve">징발대상 주택의 가치 보상은 주택 징발 결정을 공고한 날 징발대상 주택유형의 부동산 시장가격보다 낮아서는 </w:t>
            </w:r>
            <w:proofErr w:type="spellStart"/>
            <w:r w:rsidRPr="00CB23E7">
              <w:rPr>
                <w:rFonts w:hAnsi="한컴바탕" w:hint="eastAsia"/>
              </w:rPr>
              <w:t>아니된다</w:t>
            </w:r>
            <w:proofErr w:type="spellEnd"/>
            <w:r w:rsidRPr="00CB23E7">
              <w:rPr>
                <w:rFonts w:hAnsi="한컴바탕" w:hint="eastAsia"/>
              </w:rPr>
              <w:t>. 징발대상 주택의 가치는 상응하는 자격을 갖춘 부동산가격평가기구가 주택 징발평가방법에 따라 평가 확정한다.</w:t>
            </w:r>
          </w:p>
          <w:p w:rsidR="00BC3322" w:rsidRPr="00CB23E7" w:rsidRDefault="00BC3322" w:rsidP="00CB23E7">
            <w:pPr>
              <w:pStyle w:val="MS"/>
              <w:wordWrap w:val="0"/>
              <w:autoSpaceDN w:val="0"/>
              <w:spacing w:line="290" w:lineRule="atLeast"/>
              <w:ind w:firstLineChars="200" w:firstLine="420"/>
              <w:rPr>
                <w:rFonts w:hAnsi="한컴바탕" w:hint="eastAsia"/>
              </w:rPr>
            </w:pPr>
            <w:r w:rsidRPr="00CB23E7">
              <w:rPr>
                <w:rFonts w:hAnsi="한컴바탕" w:hint="eastAsia"/>
              </w:rPr>
              <w:t>평가를 거쳐 확정한 징발대상 주택가치에 대해 이의가 있는 경우에는 부동산가격평가기구에 재평가를 신청할 수 있다. 재평가 결과에 대해서도 이의가 있는 경우에는 부동산가격평가전문가위원회에 감정을 신청할 수 있다.</w:t>
            </w:r>
          </w:p>
          <w:p w:rsidR="00BC3322" w:rsidRPr="00CB23E7" w:rsidRDefault="00BC3322" w:rsidP="00CB23E7">
            <w:pPr>
              <w:pStyle w:val="MS"/>
              <w:wordWrap w:val="0"/>
              <w:autoSpaceDN w:val="0"/>
              <w:spacing w:line="290" w:lineRule="atLeast"/>
              <w:ind w:firstLineChars="200" w:firstLine="420"/>
              <w:rPr>
                <w:rFonts w:hAnsi="한컴바탕" w:hint="eastAsia"/>
              </w:rPr>
            </w:pPr>
            <w:r w:rsidRPr="00CB23E7">
              <w:rPr>
                <w:rFonts w:hAnsi="한컴바탕" w:hint="eastAsia"/>
              </w:rPr>
              <w:t>주택 징발평가방법은 국무원 주택성향건설주관부서가 제정하며, 제정 과정에 사회공중의 의견을 수렴하여야 한다.</w:t>
            </w:r>
          </w:p>
          <w:p w:rsidR="00BC3322" w:rsidRPr="00CB23E7" w:rsidRDefault="00BC3322" w:rsidP="00CB23E7">
            <w:pPr>
              <w:pStyle w:val="MS"/>
              <w:wordWrap w:val="0"/>
              <w:autoSpaceDN w:val="0"/>
              <w:spacing w:line="290" w:lineRule="atLeast"/>
              <w:ind w:firstLineChars="200" w:firstLine="412"/>
              <w:rPr>
                <w:rFonts w:hAnsi="한컴바탕" w:hint="eastAsia"/>
              </w:rPr>
            </w:pPr>
            <w:r w:rsidRPr="00CB23E7">
              <w:rPr>
                <w:rFonts w:hAnsi="한컴바탕" w:hint="eastAsia"/>
                <w:b/>
                <w:bCs/>
              </w:rPr>
              <w:t xml:space="preserve">제20조 </w:t>
            </w:r>
            <w:r w:rsidRPr="00CB23E7">
              <w:rPr>
                <w:rFonts w:hAnsi="한컴바탕" w:hint="eastAsia"/>
              </w:rPr>
              <w:t>부동산가격평가기구는 징발대상자가 협상을 통해 선정하며, 협상미결일 경우에는 다수 의결, 무작위 선정 등 방식을 통해 확정한다. 구체적인 방법은 성, 자치구, 직할시에서 제정한다.</w:t>
            </w:r>
          </w:p>
          <w:p w:rsidR="00BC3322" w:rsidRPr="00CB23E7" w:rsidRDefault="00BC3322" w:rsidP="00CB23E7">
            <w:pPr>
              <w:pStyle w:val="MS"/>
              <w:wordWrap w:val="0"/>
              <w:autoSpaceDN w:val="0"/>
              <w:spacing w:line="290" w:lineRule="atLeast"/>
              <w:ind w:firstLineChars="200" w:firstLine="420"/>
              <w:rPr>
                <w:rFonts w:hAnsi="한컴바탕" w:hint="eastAsia"/>
              </w:rPr>
            </w:pPr>
            <w:r w:rsidRPr="00CB23E7">
              <w:rPr>
                <w:rFonts w:hAnsi="한컴바탕" w:hint="eastAsia"/>
              </w:rPr>
              <w:t>부동산가격평가기구는 독립, 객관, 공정하게 주택 징발 평가업무를 전개하여야 하며, 어떠한 단위나 개인도 이에 간여하지 못한다.</w:t>
            </w:r>
          </w:p>
          <w:p w:rsidR="00BC3322" w:rsidRPr="00CB23E7" w:rsidRDefault="00BC3322" w:rsidP="00CB23E7">
            <w:pPr>
              <w:pStyle w:val="MS"/>
              <w:wordWrap w:val="0"/>
              <w:autoSpaceDN w:val="0"/>
              <w:spacing w:line="290" w:lineRule="atLeast"/>
              <w:ind w:firstLineChars="200" w:firstLine="412"/>
              <w:rPr>
                <w:rFonts w:hAnsi="한컴바탕" w:hint="eastAsia"/>
              </w:rPr>
            </w:pPr>
            <w:r w:rsidRPr="00CB23E7">
              <w:rPr>
                <w:rFonts w:hAnsi="한컴바탕" w:hint="eastAsia"/>
                <w:b/>
                <w:bCs/>
              </w:rPr>
              <w:t xml:space="preserve">제21조 </w:t>
            </w:r>
            <w:r w:rsidRPr="00CB23E7">
              <w:rPr>
                <w:rFonts w:hAnsi="한컴바탕" w:hint="eastAsia"/>
              </w:rPr>
              <w:t>징발대상자는 통화보상을 선택하거나 주택재산권 교환을 선택할 수 있다.</w:t>
            </w:r>
          </w:p>
          <w:p w:rsidR="00BC3322" w:rsidRPr="002A5349" w:rsidRDefault="00BC3322" w:rsidP="002A5349">
            <w:pPr>
              <w:pStyle w:val="MS"/>
              <w:wordWrap w:val="0"/>
              <w:autoSpaceDN w:val="0"/>
              <w:spacing w:line="290" w:lineRule="atLeast"/>
              <w:ind w:firstLineChars="200" w:firstLine="404"/>
              <w:rPr>
                <w:rFonts w:hAnsi="한컴바탕" w:hint="eastAsia"/>
                <w:spacing w:val="-4"/>
              </w:rPr>
            </w:pPr>
            <w:r w:rsidRPr="002A5349">
              <w:rPr>
                <w:rFonts w:hAnsi="한컴바탕" w:hint="eastAsia"/>
                <w:spacing w:val="-4"/>
              </w:rPr>
              <w:t xml:space="preserve">징발대상자가 주택재산권 교환을 선택하는 </w:t>
            </w:r>
            <w:r w:rsidRPr="002A5349">
              <w:rPr>
                <w:rFonts w:hAnsi="한컴바탕" w:hint="eastAsia"/>
                <w:spacing w:val="-4"/>
              </w:rPr>
              <w:lastRenderedPageBreak/>
              <w:t xml:space="preserve">경우 시, </w:t>
            </w:r>
            <w:proofErr w:type="spellStart"/>
            <w:r w:rsidRPr="002A5349">
              <w:rPr>
                <w:rFonts w:hAnsi="한컴바탕" w:hint="eastAsia"/>
                <w:spacing w:val="-4"/>
              </w:rPr>
              <w:t>현급</w:t>
            </w:r>
            <w:proofErr w:type="spellEnd"/>
            <w:r w:rsidRPr="002A5349">
              <w:rPr>
                <w:rFonts w:hAnsi="한컴바탕" w:hint="eastAsia"/>
                <w:spacing w:val="-4"/>
              </w:rPr>
              <w:t xml:space="preserve"> 인민정부는 재산권 교환에 필요한 주택을 제공하여야 하며, 아울러 징발대상자에게 징발대상 주택의 가치와 재산권 교환에 사용한 주택의 가치 차액을 계산, 결제해 주어야 한다.</w:t>
            </w:r>
          </w:p>
          <w:p w:rsidR="00BC3322" w:rsidRPr="00CB23E7" w:rsidRDefault="00BC3322" w:rsidP="00CB23E7">
            <w:pPr>
              <w:pStyle w:val="MS"/>
              <w:wordWrap w:val="0"/>
              <w:autoSpaceDN w:val="0"/>
              <w:spacing w:line="290" w:lineRule="atLeast"/>
              <w:ind w:firstLineChars="200" w:firstLine="420"/>
              <w:rPr>
                <w:rFonts w:hAnsi="한컴바탕" w:hint="eastAsia"/>
              </w:rPr>
            </w:pPr>
            <w:r w:rsidRPr="00CB23E7">
              <w:rPr>
                <w:rFonts w:hAnsi="한컴바탕" w:hint="eastAsia"/>
              </w:rPr>
              <w:t xml:space="preserve">낙후 도시구역의 개조로 인해 개인의 주택을 징발할 때 징발대상자가 개조구역에서 주택 재산권을 교환하는 경우 주택 징발을 결정한 시, </w:t>
            </w:r>
            <w:proofErr w:type="spellStart"/>
            <w:r w:rsidRPr="00CB23E7">
              <w:rPr>
                <w:rFonts w:hAnsi="한컴바탕" w:hint="eastAsia"/>
              </w:rPr>
              <w:t>현급</w:t>
            </w:r>
            <w:proofErr w:type="spellEnd"/>
            <w:r w:rsidRPr="00CB23E7">
              <w:rPr>
                <w:rFonts w:hAnsi="한컴바탕" w:hint="eastAsia"/>
              </w:rPr>
              <w:t xml:space="preserve"> 인민정부는 개조구역이나 그 인근의 주택을 제공하여야 한다.</w:t>
            </w:r>
          </w:p>
          <w:p w:rsidR="00BC3322" w:rsidRPr="002A5349" w:rsidRDefault="00BC3322" w:rsidP="002A5349">
            <w:pPr>
              <w:pStyle w:val="MS"/>
              <w:wordWrap w:val="0"/>
              <w:autoSpaceDN w:val="0"/>
              <w:spacing w:line="290" w:lineRule="atLeast"/>
              <w:ind w:firstLineChars="200" w:firstLine="396"/>
              <w:rPr>
                <w:rFonts w:hAnsi="한컴바탕" w:hint="eastAsia"/>
                <w:spacing w:val="-4"/>
              </w:rPr>
            </w:pPr>
            <w:r w:rsidRPr="002A5349">
              <w:rPr>
                <w:rFonts w:hAnsi="한컴바탕" w:hint="eastAsia"/>
                <w:b/>
                <w:bCs/>
                <w:spacing w:val="-4"/>
              </w:rPr>
              <w:t xml:space="preserve">제22조 </w:t>
            </w:r>
            <w:r w:rsidRPr="002A5349">
              <w:rPr>
                <w:rFonts w:hAnsi="한컴바탕" w:hint="eastAsia"/>
                <w:spacing w:val="-4"/>
              </w:rPr>
              <w:t>주택 징발로 인해 철거하는 경우, 주택 징발부서는 징발대상자에게 철거 보상비를 지불하여야 하며, 주택 재산권 교환을 선택한 경우 재산권 교환대상 주택을 교부하기 전에 주택 징발부서는 징발대상자에게 임시 정착비용을 지불하거나 임시 주거용 주택을 제공하여야 한다.</w:t>
            </w:r>
          </w:p>
          <w:p w:rsidR="00BC3322" w:rsidRPr="00CB23E7" w:rsidRDefault="00BC3322" w:rsidP="00CB23E7">
            <w:pPr>
              <w:pStyle w:val="MS"/>
              <w:wordWrap w:val="0"/>
              <w:autoSpaceDN w:val="0"/>
              <w:spacing w:line="290" w:lineRule="atLeast"/>
              <w:ind w:firstLineChars="200" w:firstLine="412"/>
              <w:rPr>
                <w:rFonts w:hAnsi="한컴바탕" w:hint="eastAsia"/>
              </w:rPr>
            </w:pPr>
            <w:r w:rsidRPr="00CB23E7">
              <w:rPr>
                <w:rFonts w:hAnsi="한컴바탕" w:hint="eastAsia"/>
                <w:b/>
                <w:bCs/>
              </w:rPr>
              <w:t xml:space="preserve">제23조 </w:t>
            </w:r>
            <w:r w:rsidRPr="00CB23E7">
              <w:rPr>
                <w:rFonts w:hAnsi="한컴바탕" w:hint="eastAsia"/>
              </w:rPr>
              <w:t>주택 징발로 인해 발생한 생산중지 또는 휴업 손실 보상은 주택 징발전의 수익, 생산중지 또는 휴업기한 등 요소를 감안하여 확정한다. 구체적인 방법은 성, 자치구, 직할시에서 제정한다.</w:t>
            </w:r>
          </w:p>
          <w:p w:rsidR="00BC3322" w:rsidRPr="00CB23E7" w:rsidRDefault="00BC3322" w:rsidP="00CB23E7">
            <w:pPr>
              <w:pStyle w:val="MS"/>
              <w:wordWrap w:val="0"/>
              <w:autoSpaceDN w:val="0"/>
              <w:spacing w:line="290" w:lineRule="atLeast"/>
              <w:ind w:firstLineChars="200" w:firstLine="412"/>
              <w:rPr>
                <w:rFonts w:hAnsi="한컴바탕" w:hint="eastAsia"/>
              </w:rPr>
            </w:pPr>
            <w:r w:rsidRPr="00CB23E7">
              <w:rPr>
                <w:rFonts w:hAnsi="한컴바탕" w:hint="eastAsia"/>
                <w:b/>
                <w:bCs/>
              </w:rPr>
              <w:t xml:space="preserve">제24조 </w:t>
            </w:r>
            <w:r w:rsidRPr="00CB23E7">
              <w:rPr>
                <w:rFonts w:hAnsi="한컴바탕" w:hint="eastAsia"/>
              </w:rPr>
              <w:t xml:space="preserve">시, </w:t>
            </w:r>
            <w:proofErr w:type="spellStart"/>
            <w:r w:rsidRPr="00CB23E7">
              <w:rPr>
                <w:rFonts w:hAnsi="한컴바탕" w:hint="eastAsia"/>
              </w:rPr>
              <w:t>현급</w:t>
            </w:r>
            <w:proofErr w:type="spellEnd"/>
            <w:r w:rsidRPr="00CB23E7">
              <w:rPr>
                <w:rFonts w:hAnsi="한컴바탕" w:hint="eastAsia"/>
              </w:rPr>
              <w:t xml:space="preserve"> 인민정부 및 그 유관부서는 법에 따라 건설 활동에 대한 감독 관리를 강화하여야 하며, </w:t>
            </w:r>
            <w:proofErr w:type="spellStart"/>
            <w:r w:rsidRPr="00CB23E7">
              <w:rPr>
                <w:rFonts w:hAnsi="한컴바탕" w:hint="eastAsia"/>
              </w:rPr>
              <w:t>노시농촌규획을</w:t>
            </w:r>
            <w:proofErr w:type="spellEnd"/>
            <w:r w:rsidRPr="00CB23E7">
              <w:rPr>
                <w:rFonts w:hAnsi="한컴바탕" w:hint="eastAsia"/>
              </w:rPr>
              <w:t xml:space="preserve"> 위반한 건설 행위에 대해서는 법에 따라 처벌하여야 한다. </w:t>
            </w:r>
          </w:p>
          <w:p w:rsidR="00BC3322" w:rsidRPr="00CB23E7" w:rsidRDefault="00BC3322" w:rsidP="00CB23E7">
            <w:pPr>
              <w:pStyle w:val="MS"/>
              <w:wordWrap w:val="0"/>
              <w:autoSpaceDN w:val="0"/>
              <w:spacing w:line="290" w:lineRule="atLeast"/>
              <w:ind w:firstLineChars="200" w:firstLine="420"/>
              <w:rPr>
                <w:rFonts w:hAnsi="한컴바탕" w:hint="eastAsia"/>
              </w:rPr>
            </w:pPr>
            <w:r w:rsidRPr="00CB23E7">
              <w:rPr>
                <w:rFonts w:hAnsi="한컴바탕" w:hint="eastAsia"/>
              </w:rPr>
              <w:t xml:space="preserve">시, </w:t>
            </w:r>
            <w:proofErr w:type="spellStart"/>
            <w:r w:rsidRPr="00CB23E7">
              <w:rPr>
                <w:rFonts w:hAnsi="한컴바탕" w:hint="eastAsia"/>
              </w:rPr>
              <w:t>현급</w:t>
            </w:r>
            <w:proofErr w:type="spellEnd"/>
            <w:r w:rsidRPr="00CB23E7">
              <w:rPr>
                <w:rFonts w:hAnsi="한컴바탕" w:hint="eastAsia"/>
              </w:rPr>
              <w:t xml:space="preserve"> 인민정부는 주택 징발을 결정하기 전에 유관부서를 조직하여 법에 따라 징발범위 내의 미등기 건축물을 조사, 인정하고 처리하여야 한다. 적법 건축물 또는 비준기한을 초과하지 아니한 임시 건축물로 인정하는 경우에는 그에 보상을 하고 불법 건축물이나 비준기한을 초과한 임시 건축물로 인정하는 경우에는 보상을 하지 아니한다.</w:t>
            </w:r>
          </w:p>
          <w:p w:rsidR="00BC3322" w:rsidRPr="00CB23E7" w:rsidRDefault="00BC3322" w:rsidP="00CB23E7">
            <w:pPr>
              <w:pStyle w:val="MS"/>
              <w:wordWrap w:val="0"/>
              <w:autoSpaceDN w:val="0"/>
              <w:spacing w:line="290" w:lineRule="atLeast"/>
              <w:ind w:firstLineChars="200" w:firstLine="412"/>
              <w:rPr>
                <w:rFonts w:hAnsi="한컴바탕" w:hint="eastAsia"/>
              </w:rPr>
            </w:pPr>
            <w:r w:rsidRPr="00CB23E7">
              <w:rPr>
                <w:rFonts w:hAnsi="한컴바탕" w:hint="eastAsia"/>
                <w:b/>
                <w:bCs/>
              </w:rPr>
              <w:t xml:space="preserve">제25조 </w:t>
            </w:r>
            <w:r w:rsidRPr="00CB23E7">
              <w:rPr>
                <w:rFonts w:hAnsi="한컴바탕" w:hint="eastAsia"/>
              </w:rPr>
              <w:t xml:space="preserve">주택 징발부서와 징발대상자가 이 조례의 규정에 따라 보상방식, 보상금액 및 지불기한, 재산권 교환 주택의 위치와 면적, 철거보상비, 임시 </w:t>
            </w:r>
            <w:proofErr w:type="spellStart"/>
            <w:r w:rsidRPr="00CB23E7">
              <w:rPr>
                <w:rFonts w:hAnsi="한컴바탕" w:hint="eastAsia"/>
              </w:rPr>
              <w:t>정착비</w:t>
            </w:r>
            <w:proofErr w:type="spellEnd"/>
            <w:r w:rsidRPr="00CB23E7">
              <w:rPr>
                <w:rFonts w:hAnsi="한컴바탕" w:hint="eastAsia"/>
              </w:rPr>
              <w:t xml:space="preserve"> 또는 임시 주거용 주택, 생산중지 또는 휴업 손실, 철거기한, 과도방식 및 과도기간 등 사항과 관련하여 보상합의서를 체결한다.</w:t>
            </w:r>
          </w:p>
          <w:p w:rsidR="00BC3322" w:rsidRPr="002A5349" w:rsidRDefault="00BC3322" w:rsidP="002A5349">
            <w:pPr>
              <w:pStyle w:val="MS"/>
              <w:wordWrap w:val="0"/>
              <w:autoSpaceDN w:val="0"/>
              <w:spacing w:line="290" w:lineRule="atLeast"/>
              <w:ind w:firstLineChars="200" w:firstLine="388"/>
              <w:rPr>
                <w:rFonts w:hAnsi="한컴바탕" w:hint="eastAsia"/>
                <w:spacing w:val="-8"/>
              </w:rPr>
            </w:pPr>
            <w:r w:rsidRPr="002A5349">
              <w:rPr>
                <w:rFonts w:hAnsi="한컴바탕" w:hint="eastAsia"/>
                <w:spacing w:val="-8"/>
              </w:rPr>
              <w:t>보상합의서를 체결한 후 일방 당사자가 보상합의서에서 약정한 의무를 이행하지 아니할 경우 상대방 당사자는 법에 따라 소송을 제기할 수 있다.</w:t>
            </w:r>
          </w:p>
          <w:p w:rsidR="00BC3322" w:rsidRPr="00CB23E7" w:rsidRDefault="00BC3322" w:rsidP="00CB23E7">
            <w:pPr>
              <w:pStyle w:val="MS"/>
              <w:wordWrap w:val="0"/>
              <w:autoSpaceDN w:val="0"/>
              <w:spacing w:line="290" w:lineRule="atLeast"/>
              <w:ind w:firstLineChars="200" w:firstLine="412"/>
              <w:rPr>
                <w:rFonts w:hAnsi="한컴바탕" w:hint="eastAsia"/>
              </w:rPr>
            </w:pPr>
            <w:r w:rsidRPr="00CB23E7">
              <w:rPr>
                <w:rFonts w:hAnsi="한컴바탕" w:hint="eastAsia"/>
                <w:b/>
                <w:bCs/>
              </w:rPr>
              <w:t xml:space="preserve">제26조 </w:t>
            </w:r>
            <w:r w:rsidRPr="00CB23E7">
              <w:rPr>
                <w:rFonts w:hAnsi="한컴바탕" w:hint="eastAsia"/>
              </w:rPr>
              <w:t>주택 징발부서와 징발대상자가 징발 보상 안에서 확정한 계약기한 내에 보상합의를 달성하지 못하였거나 또는 징발대상 주택소유권자가 분명하지 못한 경우 주택 징발부서</w:t>
            </w:r>
            <w:r w:rsidRPr="00CB23E7">
              <w:rPr>
                <w:rFonts w:hAnsi="한컴바탕" w:hint="eastAsia"/>
              </w:rPr>
              <w:lastRenderedPageBreak/>
              <w:t xml:space="preserve">는 주택 징발을 결정한 이 조례의 규정에 의거하여 징발 보상 안에 따라 보상을 결정하도록 시, </w:t>
            </w:r>
            <w:proofErr w:type="spellStart"/>
            <w:r w:rsidRPr="00CB23E7">
              <w:rPr>
                <w:rFonts w:hAnsi="한컴바탕" w:hint="eastAsia"/>
              </w:rPr>
              <w:t>현급</w:t>
            </w:r>
            <w:proofErr w:type="spellEnd"/>
            <w:r w:rsidRPr="00CB23E7">
              <w:rPr>
                <w:rFonts w:hAnsi="한컴바탕" w:hint="eastAsia"/>
              </w:rPr>
              <w:t xml:space="preserve"> 인민정부에 요청하며, 아울러 주택 징발범위 내에서 이를 공고한다.</w:t>
            </w:r>
          </w:p>
          <w:p w:rsidR="00BC3322" w:rsidRPr="00CB23E7" w:rsidRDefault="00BC3322" w:rsidP="00CB23E7">
            <w:pPr>
              <w:pStyle w:val="MS"/>
              <w:wordWrap w:val="0"/>
              <w:autoSpaceDN w:val="0"/>
              <w:spacing w:line="290" w:lineRule="atLeast"/>
              <w:ind w:firstLineChars="200" w:firstLine="420"/>
              <w:rPr>
                <w:rFonts w:hAnsi="한컴바탕" w:hint="eastAsia"/>
              </w:rPr>
            </w:pPr>
            <w:r w:rsidRPr="00CB23E7">
              <w:rPr>
                <w:rFonts w:hAnsi="한컴바탕" w:hint="eastAsia"/>
              </w:rPr>
              <w:t>보상 결정은 공정하여야 하며, 이 조례 제25조 제1항에서 규정한 보상합의 관련 내용이 포함되어야 한다.</w:t>
            </w:r>
          </w:p>
          <w:p w:rsidR="00BC3322" w:rsidRPr="00CB23E7" w:rsidRDefault="00BC3322" w:rsidP="00CB23E7">
            <w:pPr>
              <w:pStyle w:val="MS"/>
              <w:wordWrap w:val="0"/>
              <w:autoSpaceDN w:val="0"/>
              <w:spacing w:line="290" w:lineRule="atLeast"/>
              <w:ind w:firstLineChars="200" w:firstLine="420"/>
              <w:rPr>
                <w:rFonts w:hAnsi="한컴바탕" w:hint="eastAsia"/>
              </w:rPr>
            </w:pPr>
            <w:r w:rsidRPr="00CB23E7">
              <w:rPr>
                <w:rFonts w:hAnsi="한컴바탕" w:hint="eastAsia"/>
              </w:rPr>
              <w:t>징발대상자가 보상결정에 불복하는 경우에는 법에 따라 행정재심을 신청하거나 법에 따라 행정소송을 제기할 수 있다.</w:t>
            </w:r>
          </w:p>
          <w:p w:rsidR="00BC3322" w:rsidRPr="00CB23E7" w:rsidRDefault="00BC3322" w:rsidP="00CB23E7">
            <w:pPr>
              <w:pStyle w:val="MS"/>
              <w:wordWrap w:val="0"/>
              <w:autoSpaceDN w:val="0"/>
              <w:spacing w:line="290" w:lineRule="atLeast"/>
              <w:ind w:firstLineChars="200" w:firstLine="412"/>
              <w:rPr>
                <w:rFonts w:hAnsi="한컴바탕" w:hint="eastAsia"/>
              </w:rPr>
            </w:pPr>
            <w:r w:rsidRPr="00CB23E7">
              <w:rPr>
                <w:rFonts w:hAnsi="한컴바탕" w:hint="eastAsia"/>
                <w:b/>
                <w:bCs/>
              </w:rPr>
              <w:t xml:space="preserve">제27조 </w:t>
            </w:r>
            <w:r w:rsidRPr="00CB23E7">
              <w:rPr>
                <w:rFonts w:hAnsi="한컴바탕" w:hint="eastAsia"/>
              </w:rPr>
              <w:t>주택을 징발 시에는 보상을 한 후에야 철거를 할 수 있다.</w:t>
            </w:r>
          </w:p>
          <w:p w:rsidR="00BC3322" w:rsidRPr="00CB23E7" w:rsidRDefault="00BC3322" w:rsidP="00CB23E7">
            <w:pPr>
              <w:pStyle w:val="MS"/>
              <w:wordWrap w:val="0"/>
              <w:autoSpaceDN w:val="0"/>
              <w:spacing w:line="290" w:lineRule="atLeast"/>
              <w:ind w:firstLineChars="200" w:firstLine="420"/>
              <w:rPr>
                <w:rFonts w:hAnsi="한컴바탕" w:hint="eastAsia"/>
              </w:rPr>
            </w:pPr>
            <w:r w:rsidRPr="00CB23E7">
              <w:rPr>
                <w:rFonts w:hAnsi="한컴바탕" w:hint="eastAsia"/>
              </w:rPr>
              <w:t xml:space="preserve">주택 징발을 결정한 시, </w:t>
            </w:r>
            <w:proofErr w:type="spellStart"/>
            <w:r w:rsidRPr="00CB23E7">
              <w:rPr>
                <w:rFonts w:hAnsi="한컴바탕" w:hint="eastAsia"/>
              </w:rPr>
              <w:t>현급</w:t>
            </w:r>
            <w:proofErr w:type="spellEnd"/>
            <w:r w:rsidRPr="00CB23E7">
              <w:rPr>
                <w:rFonts w:hAnsi="한컴바탕" w:hint="eastAsia"/>
              </w:rPr>
              <w:t xml:space="preserve"> 인민정부가 징발대상자에게 보상을 한 후 징발대상자는 보상합의서에서 약정하였거나 보상결정에서 확정한 철거기한 내에 철거를 완료하여야 한다.</w:t>
            </w:r>
          </w:p>
          <w:p w:rsidR="00BC3322" w:rsidRPr="00CB23E7" w:rsidRDefault="00BC3322" w:rsidP="00CB23E7">
            <w:pPr>
              <w:pStyle w:val="MS"/>
              <w:wordWrap w:val="0"/>
              <w:autoSpaceDN w:val="0"/>
              <w:spacing w:line="290" w:lineRule="atLeast"/>
              <w:ind w:firstLineChars="200" w:firstLine="420"/>
              <w:rPr>
                <w:rFonts w:hAnsi="한컴바탕" w:hint="eastAsia"/>
              </w:rPr>
            </w:pPr>
            <w:r w:rsidRPr="00CB23E7">
              <w:rPr>
                <w:rFonts w:hAnsi="한컴바탕" w:hint="eastAsia"/>
              </w:rPr>
              <w:t>누구든지 폭력, 위협을 하거나 또는 규정을 위반하고 급수, 난방이나 가스, 전력이나 도로통행을 차단하는 등의 불법방식으로 징발대상자를 철거하도록 강요하지 못한다. 건설단위는 철거활동에 참여하는 못한다.</w:t>
            </w:r>
          </w:p>
          <w:p w:rsidR="00BC3322" w:rsidRPr="00CB23E7" w:rsidRDefault="00BC3322" w:rsidP="00CB23E7">
            <w:pPr>
              <w:pStyle w:val="MS"/>
              <w:wordWrap w:val="0"/>
              <w:autoSpaceDN w:val="0"/>
              <w:spacing w:line="290" w:lineRule="atLeast"/>
              <w:ind w:firstLineChars="200" w:firstLine="412"/>
              <w:rPr>
                <w:rFonts w:hAnsi="한컴바탕" w:hint="eastAsia"/>
              </w:rPr>
            </w:pPr>
            <w:r w:rsidRPr="00CB23E7">
              <w:rPr>
                <w:rFonts w:hAnsi="한컴바탕" w:hint="eastAsia"/>
                <w:b/>
                <w:bCs/>
              </w:rPr>
              <w:t xml:space="preserve">제28조 </w:t>
            </w:r>
            <w:r w:rsidRPr="00CB23E7">
              <w:rPr>
                <w:rFonts w:hAnsi="한컴바탕" w:hint="eastAsia"/>
              </w:rPr>
              <w:t xml:space="preserve">징발대상자가 법정기한 내에 행정재심을 신청하지 않거나 행정소송을 제기하지 아니하고 보상 결정에서 규정한 기한 내에 철거를 하지 아니한 경우 주택 징발을 결정한 시, </w:t>
            </w:r>
            <w:proofErr w:type="spellStart"/>
            <w:r w:rsidRPr="00CB23E7">
              <w:rPr>
                <w:rFonts w:hAnsi="한컴바탕" w:hint="eastAsia"/>
              </w:rPr>
              <w:t>현급</w:t>
            </w:r>
            <w:proofErr w:type="spellEnd"/>
            <w:r w:rsidRPr="00CB23E7">
              <w:rPr>
                <w:rFonts w:hAnsi="한컴바탕" w:hint="eastAsia"/>
              </w:rPr>
              <w:t xml:space="preserve"> 인민정부는 법에 따라 인민법원에 강제 집행을 신청한다.</w:t>
            </w:r>
          </w:p>
          <w:p w:rsidR="00BC3322" w:rsidRPr="002A5349" w:rsidRDefault="00BC3322" w:rsidP="002A5349">
            <w:pPr>
              <w:pStyle w:val="MS"/>
              <w:wordWrap w:val="0"/>
              <w:autoSpaceDN w:val="0"/>
              <w:spacing w:line="290" w:lineRule="atLeast"/>
              <w:ind w:firstLineChars="200" w:firstLine="404"/>
              <w:rPr>
                <w:rFonts w:hAnsi="한컴바탕" w:hint="eastAsia"/>
                <w:spacing w:val="-4"/>
              </w:rPr>
            </w:pPr>
            <w:r w:rsidRPr="002A5349">
              <w:rPr>
                <w:rFonts w:hAnsi="한컴바탕" w:hint="eastAsia"/>
                <w:spacing w:val="-4"/>
              </w:rPr>
              <w:t>강제집행 신청서에는 보상금액과 특별 예금계좌 번호, 재산권 교환 주택 및 임시 주거용 주택의 위치와 면적 등 자료를 첨부하여야 한다.</w:t>
            </w:r>
          </w:p>
          <w:p w:rsidR="00BC3322" w:rsidRPr="00CB23E7" w:rsidRDefault="00BC3322" w:rsidP="00CB23E7">
            <w:pPr>
              <w:pStyle w:val="MS"/>
              <w:wordWrap w:val="0"/>
              <w:autoSpaceDN w:val="0"/>
              <w:spacing w:line="290" w:lineRule="atLeast"/>
              <w:ind w:firstLineChars="200" w:firstLine="412"/>
              <w:rPr>
                <w:rFonts w:hAnsi="한컴바탕" w:hint="eastAsia"/>
              </w:rPr>
            </w:pPr>
            <w:r w:rsidRPr="00CB23E7">
              <w:rPr>
                <w:rFonts w:hAnsi="한컴바탕" w:hint="eastAsia"/>
                <w:b/>
                <w:bCs/>
              </w:rPr>
              <w:t xml:space="preserve">제29조 </w:t>
            </w:r>
            <w:r w:rsidRPr="00CB23E7">
              <w:rPr>
                <w:rFonts w:hAnsi="한컴바탕" w:hint="eastAsia"/>
              </w:rPr>
              <w:t xml:space="preserve">주택 징발부서는 법에 따라 주택 징발보상 보존서류를 철하여 주택 </w:t>
            </w:r>
            <w:proofErr w:type="spellStart"/>
            <w:r w:rsidRPr="00CB23E7">
              <w:rPr>
                <w:rFonts w:hAnsi="한컴바탕" w:hint="eastAsia"/>
              </w:rPr>
              <w:t>징발법위</w:t>
            </w:r>
            <w:proofErr w:type="spellEnd"/>
            <w:r w:rsidRPr="00CB23E7">
              <w:rPr>
                <w:rFonts w:hAnsi="한컴바탕" w:hint="eastAsia"/>
              </w:rPr>
              <w:t xml:space="preserve"> 내에서 </w:t>
            </w:r>
            <w:proofErr w:type="spellStart"/>
            <w:r w:rsidRPr="00CB23E7">
              <w:rPr>
                <w:rFonts w:hAnsi="한컴바탕" w:hint="eastAsia"/>
              </w:rPr>
              <w:t>호적별</w:t>
            </w:r>
            <w:proofErr w:type="spellEnd"/>
            <w:r w:rsidRPr="00CB23E7">
              <w:rPr>
                <w:rFonts w:hAnsi="한컴바탕" w:hint="eastAsia"/>
              </w:rPr>
              <w:t xml:space="preserve"> 보상상황을 징발대상자에게 공표하여야 한다.</w:t>
            </w:r>
          </w:p>
          <w:p w:rsidR="00BC3322" w:rsidRDefault="00BC3322" w:rsidP="00CB23E7">
            <w:pPr>
              <w:pStyle w:val="MS"/>
              <w:wordWrap w:val="0"/>
              <w:autoSpaceDN w:val="0"/>
              <w:spacing w:line="290" w:lineRule="atLeast"/>
              <w:ind w:firstLineChars="200" w:firstLine="420"/>
              <w:rPr>
                <w:rFonts w:hAnsi="한컴바탕" w:hint="eastAsia"/>
              </w:rPr>
            </w:pPr>
            <w:r w:rsidRPr="00CB23E7">
              <w:rPr>
                <w:rFonts w:hAnsi="한컴바탕" w:hint="eastAsia"/>
              </w:rPr>
              <w:t>회계감사기관은 징발 보상비용 관리와 사용 상황에 대한 감독을 강화하고 회계감사 결과를 공표하여야 한다.</w:t>
            </w:r>
          </w:p>
          <w:p w:rsidR="002A5349" w:rsidRPr="00CB23E7" w:rsidRDefault="002A5349" w:rsidP="00CB23E7">
            <w:pPr>
              <w:pStyle w:val="MS"/>
              <w:wordWrap w:val="0"/>
              <w:autoSpaceDN w:val="0"/>
              <w:spacing w:line="290" w:lineRule="atLeast"/>
              <w:ind w:firstLineChars="200" w:firstLine="420"/>
              <w:rPr>
                <w:rFonts w:hAnsi="한컴바탕" w:hint="eastAsia"/>
              </w:rPr>
            </w:pPr>
          </w:p>
          <w:p w:rsidR="00BC3322" w:rsidRPr="00CB23E7" w:rsidRDefault="00BC3322" w:rsidP="002A5349">
            <w:pPr>
              <w:pStyle w:val="MS"/>
              <w:wordWrap w:val="0"/>
              <w:autoSpaceDN w:val="0"/>
              <w:spacing w:line="290" w:lineRule="atLeast"/>
              <w:jc w:val="center"/>
              <w:rPr>
                <w:rFonts w:hAnsi="한컴바탕" w:hint="eastAsia"/>
              </w:rPr>
            </w:pPr>
            <w:r w:rsidRPr="00CB23E7">
              <w:rPr>
                <w:rFonts w:hAnsi="한컴바탕" w:hint="eastAsia"/>
                <w:b/>
                <w:bCs/>
              </w:rPr>
              <w:t>제4장 법적 책임</w:t>
            </w:r>
          </w:p>
          <w:p w:rsidR="00BC3322" w:rsidRPr="002A5349" w:rsidRDefault="00BC3322" w:rsidP="002A5349">
            <w:pPr>
              <w:pStyle w:val="MS"/>
              <w:wordWrap w:val="0"/>
              <w:autoSpaceDN w:val="0"/>
              <w:spacing w:line="290" w:lineRule="atLeast"/>
              <w:ind w:firstLineChars="200" w:firstLine="396"/>
              <w:rPr>
                <w:rFonts w:hAnsi="한컴바탕" w:hint="eastAsia"/>
                <w:spacing w:val="-4"/>
              </w:rPr>
            </w:pPr>
            <w:r w:rsidRPr="002A5349">
              <w:rPr>
                <w:rFonts w:hAnsi="한컴바탕" w:hint="eastAsia"/>
                <w:b/>
                <w:bCs/>
                <w:spacing w:val="-4"/>
              </w:rPr>
              <w:t xml:space="preserve">제30조 </w:t>
            </w:r>
            <w:r w:rsidRPr="002A5349">
              <w:rPr>
                <w:rFonts w:hAnsi="한컴바탕" w:hint="eastAsia"/>
                <w:spacing w:val="-4"/>
              </w:rPr>
              <w:t xml:space="preserve">시, </w:t>
            </w:r>
            <w:proofErr w:type="spellStart"/>
            <w:r w:rsidRPr="002A5349">
              <w:rPr>
                <w:rFonts w:hAnsi="한컴바탕" w:hint="eastAsia"/>
                <w:spacing w:val="-4"/>
              </w:rPr>
              <w:t>현급</w:t>
            </w:r>
            <w:proofErr w:type="spellEnd"/>
            <w:r w:rsidRPr="002A5349">
              <w:rPr>
                <w:rFonts w:hAnsi="한컴바탕" w:hint="eastAsia"/>
                <w:spacing w:val="-4"/>
              </w:rPr>
              <w:t xml:space="preserve"> 인민정부 및 주택 징발부서의 업무직원이 주택 징발 및 보상 업무를 처리할 때 이 조례에서 규정한 직책을 수행하지 않거나 또는 직권을 남용하거나 직무에 태만하거나 부정을 행한 경우 상급 인민정부 또는 본급 인민정부는 시정하도록 명령하고 통보 비판하며, 손실을 빚어낸 경우 법에 따라 배상책임을 부담시키며, </w:t>
            </w:r>
            <w:r w:rsidRPr="002A5349">
              <w:rPr>
                <w:rFonts w:hAnsi="한컴바탕" w:hint="eastAsia"/>
                <w:spacing w:val="-4"/>
              </w:rPr>
              <w:lastRenderedPageBreak/>
              <w:t>직접 책임 주관인원과 기타 직접 책임인원에게 법에 따라 처분을 주며, 범죄를 저지른 경우에는 법에 따라 형사상 책임을 묻는다.</w:t>
            </w:r>
          </w:p>
          <w:p w:rsidR="00BC3322" w:rsidRPr="002A5349" w:rsidRDefault="00BC3322" w:rsidP="002A5349">
            <w:pPr>
              <w:pStyle w:val="MS"/>
              <w:wordWrap w:val="0"/>
              <w:autoSpaceDN w:val="0"/>
              <w:spacing w:line="290" w:lineRule="atLeast"/>
              <w:ind w:firstLineChars="200" w:firstLine="396"/>
              <w:rPr>
                <w:rFonts w:hAnsi="한컴바탕" w:hint="eastAsia"/>
                <w:spacing w:val="-4"/>
              </w:rPr>
            </w:pPr>
            <w:r w:rsidRPr="002A5349">
              <w:rPr>
                <w:rFonts w:hAnsi="한컴바탕" w:hint="eastAsia"/>
                <w:b/>
                <w:bCs/>
                <w:spacing w:val="-4"/>
              </w:rPr>
              <w:t xml:space="preserve">제31조 </w:t>
            </w:r>
            <w:r w:rsidRPr="002A5349">
              <w:rPr>
                <w:rFonts w:hAnsi="한컴바탕" w:hint="eastAsia"/>
                <w:spacing w:val="-4"/>
              </w:rPr>
              <w:t>폭력, 위협 또는 규정을 위반하고 급수, 난방, 가스, 전력 또는 도로통행을 차단하는 등의 불법 방식으로 징발대상자의 철거를 강요하여 손실을 빚어낸 경우 법에 따라 배상책임을 지며, 직접 책임 주관인원과 기타 직접 책임인원이 범죄를 저지른 경우 법에 따라 형사상 책임을 물으며, 범죄 처벌에 이르지 아니한 경우에는 법에 따라 처분한다. 치안관리 위반 행위를 구성한 경우에는 법에 따라 치안관리 처벌을 가한다.</w:t>
            </w:r>
          </w:p>
          <w:p w:rsidR="00BC3322" w:rsidRPr="00CB23E7" w:rsidRDefault="00BC3322" w:rsidP="00CB23E7">
            <w:pPr>
              <w:pStyle w:val="MS"/>
              <w:wordWrap w:val="0"/>
              <w:autoSpaceDN w:val="0"/>
              <w:spacing w:line="290" w:lineRule="atLeast"/>
              <w:ind w:firstLineChars="200" w:firstLine="412"/>
              <w:rPr>
                <w:rFonts w:hAnsi="한컴바탕" w:hint="eastAsia"/>
              </w:rPr>
            </w:pPr>
            <w:r w:rsidRPr="00CB23E7">
              <w:rPr>
                <w:rFonts w:hAnsi="한컴바탕" w:hint="eastAsia"/>
                <w:b/>
                <w:bCs/>
              </w:rPr>
              <w:t xml:space="preserve">제32조 </w:t>
            </w:r>
            <w:r w:rsidRPr="00CB23E7">
              <w:rPr>
                <w:rFonts w:hAnsi="한컴바탕" w:hint="eastAsia"/>
              </w:rPr>
              <w:t xml:space="preserve">폭력, 위협 등 방식으로 법에 따라 실시하는 주택 징발 및 보상업무를 </w:t>
            </w:r>
            <w:proofErr w:type="spellStart"/>
            <w:r w:rsidRPr="00CB23E7">
              <w:rPr>
                <w:rFonts w:hAnsi="한컴바탕" w:hint="eastAsia"/>
              </w:rPr>
              <w:t>저애하여</w:t>
            </w:r>
            <w:proofErr w:type="spellEnd"/>
            <w:r w:rsidRPr="00CB23E7">
              <w:rPr>
                <w:rFonts w:hAnsi="한컴바탕" w:hint="eastAsia"/>
              </w:rPr>
              <w:t xml:space="preserve"> 범죄를 구성한 경우 법에 따라 형사상 책임을 물으며, 치안관리 위반행위를 구성한 경우에는 법에 따라 치안관리 처벌을 가한다.</w:t>
            </w:r>
          </w:p>
          <w:p w:rsidR="00BC3322" w:rsidRPr="002A5349" w:rsidRDefault="00BC3322" w:rsidP="002A5349">
            <w:pPr>
              <w:pStyle w:val="MS"/>
              <w:wordWrap w:val="0"/>
              <w:autoSpaceDN w:val="0"/>
              <w:spacing w:line="290" w:lineRule="atLeast"/>
              <w:ind w:firstLineChars="200" w:firstLine="404"/>
              <w:rPr>
                <w:rFonts w:hAnsi="한컴바탕" w:hint="eastAsia"/>
                <w:spacing w:val="-2"/>
              </w:rPr>
            </w:pPr>
            <w:r w:rsidRPr="002A5349">
              <w:rPr>
                <w:rFonts w:hAnsi="한컴바탕" w:hint="eastAsia"/>
                <w:b/>
                <w:bCs/>
                <w:spacing w:val="-2"/>
              </w:rPr>
              <w:t xml:space="preserve">제33조 </w:t>
            </w:r>
            <w:r w:rsidRPr="002A5349">
              <w:rPr>
                <w:rFonts w:hAnsi="한컴바탕" w:hint="eastAsia"/>
                <w:spacing w:val="-2"/>
              </w:rPr>
              <w:t xml:space="preserve">징발 보상비용을 횡령, 유용, 착복, 차압, 체불한 경우에는 시정하도록 명령하고 해당 금액을 추징하고 불법소득을 기한부 반환하게 하며, 유관 책임단위에 대해서는 통보비판, 경고를 주고 손실을 빚어낸 경우 법에 따라 배상책임을 </w:t>
            </w:r>
            <w:proofErr w:type="spellStart"/>
            <w:r w:rsidRPr="002A5349">
              <w:rPr>
                <w:rFonts w:hAnsi="한컴바탕" w:hint="eastAsia"/>
                <w:spacing w:val="-2"/>
              </w:rPr>
              <w:t>지게한다</w:t>
            </w:r>
            <w:proofErr w:type="spellEnd"/>
            <w:r w:rsidRPr="002A5349">
              <w:rPr>
                <w:rFonts w:hAnsi="한컴바탕" w:hint="eastAsia"/>
                <w:spacing w:val="-2"/>
              </w:rPr>
              <w:t>. 직접 책임 주관인원과 기타 직접 책임인원이 범죄를 저지른 경우 법에 따라 형사상 책임을 물으며, 범죄 처벌에 이르지 아니한 경우에는 법에 따라 처분을 가한다.</w:t>
            </w:r>
          </w:p>
          <w:p w:rsidR="00BC3322" w:rsidRDefault="00BC3322" w:rsidP="00CB23E7">
            <w:pPr>
              <w:pStyle w:val="MS"/>
              <w:wordWrap w:val="0"/>
              <w:autoSpaceDN w:val="0"/>
              <w:spacing w:line="290" w:lineRule="atLeast"/>
              <w:ind w:firstLineChars="200" w:firstLine="412"/>
              <w:rPr>
                <w:rFonts w:hAnsi="한컴바탕" w:hint="eastAsia"/>
              </w:rPr>
            </w:pPr>
            <w:r w:rsidRPr="00CB23E7">
              <w:rPr>
                <w:rFonts w:hAnsi="한컴바탕" w:hint="eastAsia"/>
                <w:b/>
                <w:bCs/>
              </w:rPr>
              <w:t xml:space="preserve">제34조 </w:t>
            </w:r>
            <w:r w:rsidRPr="00CB23E7">
              <w:rPr>
                <w:rFonts w:hAnsi="한컴바탕" w:hint="eastAsia"/>
              </w:rPr>
              <w:t>부동산가격평가기구 또는 부동산가치평가사가 허위 또는 중대한 오류가 있는 평가보고서를 제시한 경우 증서발급기관은 기한부 시정하도록 명령하고 경고를 주며, 부동산가격평가기구에 5만 위안 이상, 20만 위안 이하의 벌금을 부과시키고 부동산가치평가사에 대해서는 1만 위안 이상, 3만 위안 이하의 벌금을 부과시키는 동시에 신용기록에 이를 기재한다. 사인이 심각한 경우 자격증서, 등록증을 회수 말소하며, 손실을 빚어낸 경우에는 법에 따라 배상책임을 부담시키며, 범죄를 저지른 경우에는 법에 따라 형사상 책임을 묻는다.</w:t>
            </w:r>
          </w:p>
          <w:p w:rsidR="002A5349" w:rsidRPr="00CB23E7" w:rsidRDefault="002A5349" w:rsidP="002A5349">
            <w:pPr>
              <w:pStyle w:val="MS"/>
              <w:wordWrap w:val="0"/>
              <w:autoSpaceDN w:val="0"/>
              <w:spacing w:line="290" w:lineRule="atLeast"/>
              <w:ind w:firstLineChars="200" w:firstLine="420"/>
              <w:rPr>
                <w:rFonts w:hAnsi="한컴바탕" w:hint="eastAsia"/>
              </w:rPr>
            </w:pPr>
          </w:p>
          <w:p w:rsidR="00BC3322" w:rsidRPr="00CB23E7" w:rsidRDefault="00BC3322" w:rsidP="002A5349">
            <w:pPr>
              <w:pStyle w:val="MS"/>
              <w:wordWrap w:val="0"/>
              <w:autoSpaceDN w:val="0"/>
              <w:spacing w:line="290" w:lineRule="atLeast"/>
              <w:jc w:val="center"/>
              <w:rPr>
                <w:rFonts w:hAnsi="한컴바탕" w:hint="eastAsia"/>
              </w:rPr>
            </w:pPr>
            <w:r w:rsidRPr="00CB23E7">
              <w:rPr>
                <w:rFonts w:hAnsi="한컴바탕" w:hint="eastAsia"/>
                <w:b/>
                <w:bCs/>
              </w:rPr>
              <w:t xml:space="preserve">제5장 부 </w:t>
            </w:r>
            <w:proofErr w:type="spellStart"/>
            <w:r w:rsidRPr="00CB23E7">
              <w:rPr>
                <w:rFonts w:hAnsi="한컴바탕" w:hint="eastAsia"/>
                <w:b/>
                <w:bCs/>
              </w:rPr>
              <w:t>칙</w:t>
            </w:r>
            <w:proofErr w:type="spellEnd"/>
          </w:p>
          <w:p w:rsidR="006F37D3" w:rsidRPr="002A5349" w:rsidRDefault="00BC3322" w:rsidP="002A5349">
            <w:pPr>
              <w:pStyle w:val="MS"/>
              <w:wordWrap w:val="0"/>
              <w:autoSpaceDN w:val="0"/>
              <w:spacing w:line="290" w:lineRule="atLeast"/>
              <w:ind w:firstLineChars="200" w:firstLine="372"/>
              <w:rPr>
                <w:rFonts w:hAnsi="한컴바탕"/>
                <w:spacing w:val="-10"/>
              </w:rPr>
            </w:pPr>
            <w:r w:rsidRPr="002A5349">
              <w:rPr>
                <w:rFonts w:hAnsi="한컴바탕" w:hint="eastAsia"/>
                <w:b/>
                <w:bCs/>
                <w:spacing w:val="-10"/>
              </w:rPr>
              <w:t xml:space="preserve">제35조 </w:t>
            </w:r>
            <w:r w:rsidRPr="002A5349">
              <w:rPr>
                <w:rFonts w:hAnsi="한컴바탕" w:hint="eastAsia"/>
                <w:spacing w:val="-10"/>
              </w:rPr>
              <w:t xml:space="preserve">이 조례는 공표한 날로부터 시행한다. 2001년 6월 13일 국무원이 공표한 《도시주택 철거 관리조례》는 </w:t>
            </w:r>
            <w:proofErr w:type="spellStart"/>
            <w:r w:rsidRPr="002A5349">
              <w:rPr>
                <w:rFonts w:hAnsi="한컴바탕" w:hint="eastAsia"/>
                <w:spacing w:val="-10"/>
              </w:rPr>
              <w:t>동일자로</w:t>
            </w:r>
            <w:proofErr w:type="spellEnd"/>
            <w:r w:rsidRPr="002A5349">
              <w:rPr>
                <w:rFonts w:hAnsi="한컴바탕" w:hint="eastAsia"/>
                <w:spacing w:val="-10"/>
              </w:rPr>
              <w:t xml:space="preserve"> 폐지한다. 이 조례를 시행하기 전에 이미 법에 따라 주택철거허가증을 취득한 프로젝트는 계속 기존의 규정을 준용한다. 다만 정부는 유관부서에 강제철거를 명령할 수 없다.</w:t>
            </w:r>
          </w:p>
        </w:tc>
        <w:tc>
          <w:tcPr>
            <w:tcW w:w="539" w:type="dxa"/>
          </w:tcPr>
          <w:p w:rsidR="006F37D3" w:rsidRPr="00CB23E7" w:rsidRDefault="006F37D3" w:rsidP="00CB23E7">
            <w:pPr>
              <w:wordWrap/>
              <w:snapToGrid w:val="0"/>
              <w:spacing w:line="290" w:lineRule="atLeast"/>
              <w:rPr>
                <w:sz w:val="21"/>
                <w:szCs w:val="21"/>
              </w:rPr>
            </w:pPr>
          </w:p>
        </w:tc>
        <w:tc>
          <w:tcPr>
            <w:tcW w:w="3958" w:type="dxa"/>
          </w:tcPr>
          <w:p w:rsidR="00BC3322" w:rsidRPr="00CB23E7" w:rsidRDefault="00BC3322" w:rsidP="00CB23E7">
            <w:pPr>
              <w:wordWrap/>
              <w:snapToGrid w:val="0"/>
              <w:spacing w:line="290" w:lineRule="atLeast"/>
              <w:jc w:val="center"/>
              <w:rPr>
                <w:rFonts w:ascii="SimSun" w:eastAsia="SimSun" w:hAnsi="SimSun" w:hint="eastAsia"/>
                <w:b/>
                <w:sz w:val="26"/>
                <w:szCs w:val="26"/>
                <w:lang w:eastAsia="zh-CN"/>
              </w:rPr>
            </w:pPr>
            <w:r w:rsidRPr="00CB23E7">
              <w:rPr>
                <w:rFonts w:ascii="SimSun" w:eastAsia="SimSun" w:hAnsi="SimSun" w:cs="새굴림" w:hint="eastAsia"/>
                <w:b/>
                <w:sz w:val="26"/>
                <w:szCs w:val="26"/>
                <w:lang w:eastAsia="zh-CN"/>
              </w:rPr>
              <w:t>国有土地上房屋征收与补偿条例</w:t>
            </w:r>
          </w:p>
          <w:p w:rsidR="00BC3322" w:rsidRPr="00CB23E7" w:rsidRDefault="00BC3322" w:rsidP="00CB23E7">
            <w:pPr>
              <w:wordWrap/>
              <w:snapToGrid w:val="0"/>
              <w:spacing w:line="290" w:lineRule="atLeast"/>
              <w:jc w:val="center"/>
              <w:rPr>
                <w:rFonts w:ascii="SimSun" w:eastAsia="SimSun" w:hAnsi="SimSun" w:hint="eastAsia"/>
                <w:sz w:val="21"/>
                <w:szCs w:val="21"/>
                <w:lang w:eastAsia="zh-CN"/>
              </w:rPr>
            </w:pPr>
            <w:r w:rsidRPr="00CB23E7">
              <w:rPr>
                <w:rFonts w:ascii="SimSun" w:eastAsia="SimSun" w:hAnsi="SimSun" w:cs="바탕" w:hint="eastAsia"/>
                <w:sz w:val="21"/>
                <w:szCs w:val="21"/>
                <w:lang w:eastAsia="zh-CN"/>
              </w:rPr>
              <w:t>中</w:t>
            </w:r>
            <w:r w:rsidRPr="00CB23E7">
              <w:rPr>
                <w:rFonts w:ascii="SimSun" w:eastAsia="SimSun" w:hAnsi="SimSun" w:cs="새굴림" w:hint="eastAsia"/>
                <w:sz w:val="21"/>
                <w:szCs w:val="21"/>
                <w:lang w:eastAsia="zh-CN"/>
              </w:rPr>
              <w:t>华人民共和国国务院令第</w:t>
            </w:r>
            <w:r w:rsidRPr="00CB23E7">
              <w:rPr>
                <w:rFonts w:ascii="SimSun" w:eastAsia="SimSun" w:hAnsi="SimSun" w:hint="eastAsia"/>
                <w:sz w:val="21"/>
                <w:szCs w:val="21"/>
                <w:lang w:eastAsia="zh-CN"/>
              </w:rPr>
              <w:t>590</w:t>
            </w:r>
            <w:r w:rsidRPr="00CB23E7">
              <w:rPr>
                <w:rFonts w:ascii="SimSun" w:eastAsia="SimSun" w:hAnsi="SimSun" w:cs="새굴림" w:hint="eastAsia"/>
                <w:sz w:val="21"/>
                <w:szCs w:val="21"/>
                <w:lang w:eastAsia="zh-CN"/>
              </w:rPr>
              <w:t>号</w:t>
            </w:r>
          </w:p>
          <w:p w:rsidR="00BC3322" w:rsidRPr="00CB23E7" w:rsidRDefault="00BC3322" w:rsidP="00CB23E7">
            <w:pPr>
              <w:wordWrap/>
              <w:snapToGrid w:val="0"/>
              <w:spacing w:line="290" w:lineRule="atLeast"/>
              <w:rPr>
                <w:rFonts w:ascii="SimSun" w:eastAsia="SimSun" w:hAnsi="SimSun"/>
                <w:sz w:val="21"/>
                <w:szCs w:val="21"/>
                <w:lang w:eastAsia="zh-CN"/>
              </w:rPr>
            </w:pP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새굴림" w:hint="eastAsia"/>
                <w:sz w:val="21"/>
                <w:szCs w:val="21"/>
                <w:lang w:eastAsia="zh-CN"/>
              </w:rPr>
              <w:t>国有土地上房屋征收与补偿条例</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已</w:t>
            </w:r>
            <w:r w:rsidRPr="00CB23E7">
              <w:rPr>
                <w:rFonts w:ascii="SimSun" w:eastAsia="SimSun" w:hAnsi="SimSun" w:cs="새굴림" w:hint="eastAsia"/>
                <w:sz w:val="21"/>
                <w:szCs w:val="21"/>
                <w:lang w:eastAsia="zh-CN"/>
              </w:rPr>
              <w:t>经</w:t>
            </w:r>
            <w:smartTag w:uri="urn:schemas-microsoft-com:office:smarttags" w:element="chsdate">
              <w:smartTagPr>
                <w:attr w:name="IsROCDate" w:val="False"/>
                <w:attr w:name="IsLunarDate" w:val="False"/>
                <w:attr w:name="Day" w:val="19"/>
                <w:attr w:name="Month" w:val="1"/>
                <w:attr w:name="Year" w:val="2011"/>
              </w:smartTagPr>
              <w:r w:rsidRPr="00CB23E7">
                <w:rPr>
                  <w:rFonts w:ascii="SimSun" w:eastAsia="SimSun" w:hAnsi="SimSun" w:hint="eastAsia"/>
                  <w:sz w:val="21"/>
                  <w:szCs w:val="21"/>
                  <w:lang w:eastAsia="zh-CN"/>
                </w:rPr>
                <w:t>2011</w:t>
              </w:r>
              <w:r w:rsidRPr="00CB23E7">
                <w:rPr>
                  <w:rFonts w:ascii="SimSun" w:eastAsia="SimSun" w:hAnsi="SimSun" w:cs="바탕" w:hint="eastAsia"/>
                  <w:sz w:val="21"/>
                  <w:szCs w:val="21"/>
                  <w:lang w:eastAsia="zh-CN"/>
                </w:rPr>
                <w:t>年</w:t>
              </w:r>
              <w:r w:rsidRPr="00CB23E7">
                <w:rPr>
                  <w:rFonts w:ascii="SimSun" w:eastAsia="SimSun" w:hAnsi="SimSun" w:hint="eastAsia"/>
                  <w:sz w:val="21"/>
                  <w:szCs w:val="21"/>
                  <w:lang w:eastAsia="zh-CN"/>
                </w:rPr>
                <w:t>1</w:t>
              </w:r>
              <w:r w:rsidRPr="00CB23E7">
                <w:rPr>
                  <w:rFonts w:ascii="SimSun" w:eastAsia="SimSun" w:hAnsi="SimSun" w:cs="바탕" w:hint="eastAsia"/>
                  <w:sz w:val="21"/>
                  <w:szCs w:val="21"/>
                  <w:lang w:eastAsia="zh-CN"/>
                </w:rPr>
                <w:t>月</w:t>
              </w:r>
              <w:r w:rsidRPr="00CB23E7">
                <w:rPr>
                  <w:rFonts w:ascii="SimSun" w:eastAsia="SimSun" w:hAnsi="SimSun" w:hint="eastAsia"/>
                  <w:sz w:val="21"/>
                  <w:szCs w:val="21"/>
                  <w:lang w:eastAsia="zh-CN"/>
                </w:rPr>
                <w:t>19</w:t>
              </w:r>
              <w:r w:rsidRPr="00CB23E7">
                <w:rPr>
                  <w:rFonts w:ascii="SimSun" w:eastAsia="SimSun" w:hAnsi="SimSun" w:cs="바탕" w:hint="eastAsia"/>
                  <w:sz w:val="21"/>
                  <w:szCs w:val="21"/>
                  <w:lang w:eastAsia="zh-CN"/>
                </w:rPr>
                <w:t>日</w:t>
              </w:r>
            </w:smartTag>
            <w:r w:rsidRPr="00CB23E7">
              <w:rPr>
                <w:rFonts w:ascii="SimSun" w:eastAsia="SimSun" w:hAnsi="SimSun" w:cs="새굴림" w:hint="eastAsia"/>
                <w:sz w:val="21"/>
                <w:szCs w:val="21"/>
                <w:lang w:eastAsia="zh-CN"/>
              </w:rPr>
              <w:t>国务院第</w:t>
            </w:r>
            <w:r w:rsidRPr="00CB23E7">
              <w:rPr>
                <w:rFonts w:ascii="SimSun" w:eastAsia="SimSun" w:hAnsi="SimSun" w:hint="eastAsia"/>
                <w:sz w:val="21"/>
                <w:szCs w:val="21"/>
                <w:lang w:eastAsia="zh-CN"/>
              </w:rPr>
              <w:t>141</w:t>
            </w:r>
            <w:r w:rsidRPr="00CB23E7">
              <w:rPr>
                <w:rFonts w:ascii="SimSun" w:eastAsia="SimSun" w:hAnsi="SimSun" w:cs="바탕" w:hint="eastAsia"/>
                <w:sz w:val="21"/>
                <w:szCs w:val="21"/>
                <w:lang w:eastAsia="zh-CN"/>
              </w:rPr>
              <w:t>次常</w:t>
            </w:r>
            <w:r w:rsidRPr="00CB23E7">
              <w:rPr>
                <w:rFonts w:ascii="SimSun" w:eastAsia="SimSun" w:hAnsi="SimSun" w:cs="새굴림" w:hint="eastAsia"/>
                <w:sz w:val="21"/>
                <w:szCs w:val="21"/>
                <w:lang w:eastAsia="zh-CN"/>
              </w:rPr>
              <w:t>务会议通过</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现予公布</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自公布之日起施行</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jc w:val="righ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새굴림" w:hint="eastAsia"/>
                <w:sz w:val="21"/>
                <w:szCs w:val="21"/>
                <w:lang w:eastAsia="zh-CN"/>
              </w:rPr>
              <w:t>总</w:t>
            </w:r>
            <w:r w:rsidRPr="00CB23E7">
              <w:rPr>
                <w:rFonts w:ascii="SimSun" w:eastAsia="SimSun" w:hAnsi="SimSun" w:cs="맑은 고딕" w:hint="eastAsia"/>
                <w:sz w:val="21"/>
                <w:szCs w:val="21"/>
                <w:lang w:eastAsia="zh-CN"/>
              </w:rPr>
              <w:t xml:space="preserve">　</w:t>
            </w:r>
            <w:r w:rsidRPr="00CB23E7">
              <w:rPr>
                <w:rFonts w:ascii="SimSun" w:eastAsia="SimSun" w:hAnsi="SimSun" w:cs="바탕" w:hint="eastAsia"/>
                <w:sz w:val="21"/>
                <w:szCs w:val="21"/>
                <w:lang w:eastAsia="zh-CN"/>
              </w:rPr>
              <w:t>理</w:t>
            </w:r>
            <w:r w:rsidRPr="00CB23E7">
              <w:rPr>
                <w:rFonts w:ascii="SimSun" w:eastAsia="SimSun" w:hAnsi="SimSun" w:cs="맑은 고딕" w:hint="eastAsia"/>
                <w:sz w:val="21"/>
                <w:szCs w:val="21"/>
                <w:lang w:eastAsia="zh-CN"/>
              </w:rPr>
              <w:t xml:space="preserve">　</w:t>
            </w:r>
            <w:r w:rsidRPr="00CB23E7">
              <w:rPr>
                <w:rFonts w:ascii="SimSun" w:eastAsia="SimSun" w:hAnsi="SimSun" w:hint="eastAsia"/>
                <w:sz w:val="21"/>
                <w:szCs w:val="21"/>
                <w:lang w:eastAsia="zh-CN"/>
              </w:rPr>
              <w:t xml:space="preserve"> </w:t>
            </w:r>
            <w:r w:rsidRPr="00CB23E7">
              <w:rPr>
                <w:rFonts w:ascii="SimSun" w:eastAsia="SimSun" w:hAnsi="SimSun" w:cs="새굴림" w:hint="eastAsia"/>
                <w:sz w:val="21"/>
                <w:szCs w:val="21"/>
                <w:lang w:eastAsia="zh-CN"/>
              </w:rPr>
              <w:t>温家宝</w:t>
            </w: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二</w:t>
            </w:r>
            <w:r w:rsidRPr="00CB23E7">
              <w:rPr>
                <w:rFonts w:ascii="SimSun" w:eastAsia="SimSun" w:hAnsi="SimSun" w:cs="맑은 고딕" w:hint="eastAsia"/>
                <w:sz w:val="21"/>
                <w:szCs w:val="21"/>
                <w:lang w:eastAsia="zh-CN"/>
              </w:rPr>
              <w:t>○</w:t>
            </w:r>
            <w:smartTag w:uri="urn:schemas-microsoft-com:office:smarttags" w:element="chsdate">
              <w:smartTagPr>
                <w:attr w:name="IsROCDate" w:val="False"/>
                <w:attr w:name="IsLunarDate" w:val="False"/>
                <w:attr w:name="Day" w:val="21"/>
                <w:attr w:name="Month" w:val="1"/>
                <w:attr w:name="Year" w:val="2011"/>
              </w:smartTagPr>
              <w:r w:rsidRPr="00CB23E7">
                <w:rPr>
                  <w:rFonts w:ascii="SimSun" w:eastAsia="SimSun" w:hAnsi="SimSun" w:cs="바탕" w:hint="eastAsia"/>
                  <w:sz w:val="21"/>
                  <w:szCs w:val="21"/>
                  <w:lang w:eastAsia="zh-CN"/>
                </w:rPr>
                <w:t>一一年一月二十一日</w:t>
              </w:r>
            </w:smartTag>
          </w:p>
          <w:p w:rsidR="00BC3322" w:rsidRDefault="00BC3322" w:rsidP="00CB23E7">
            <w:pPr>
              <w:wordWrap/>
              <w:snapToGrid w:val="0"/>
              <w:spacing w:line="290" w:lineRule="atLeast"/>
              <w:rPr>
                <w:rFonts w:ascii="SimSun" w:hAnsi="SimSun" w:hint="eastAsia"/>
                <w:sz w:val="21"/>
                <w:szCs w:val="21"/>
              </w:rPr>
            </w:pPr>
          </w:p>
          <w:p w:rsidR="00CB23E7" w:rsidRPr="00CB23E7" w:rsidRDefault="00CB23E7" w:rsidP="00CB23E7">
            <w:pPr>
              <w:wordWrap/>
              <w:snapToGrid w:val="0"/>
              <w:spacing w:line="290" w:lineRule="atLeast"/>
              <w:rPr>
                <w:rFonts w:ascii="SimSun" w:hAnsi="SimSun" w:hint="eastAsia"/>
                <w:sz w:val="21"/>
                <w:szCs w:val="21"/>
              </w:rPr>
            </w:pPr>
          </w:p>
          <w:p w:rsidR="00BC3322" w:rsidRPr="00CB23E7" w:rsidRDefault="00BC3322" w:rsidP="00CB23E7">
            <w:pPr>
              <w:wordWrap/>
              <w:snapToGrid w:val="0"/>
              <w:spacing w:line="290" w:lineRule="atLeast"/>
              <w:jc w:val="center"/>
              <w:rPr>
                <w:rFonts w:ascii="SimSun" w:eastAsia="SimSun" w:hAnsi="SimSun"/>
                <w:sz w:val="21"/>
                <w:szCs w:val="21"/>
                <w:lang w:eastAsia="zh-CN"/>
              </w:rPr>
            </w:pPr>
            <w:r w:rsidRPr="00CB23E7">
              <w:rPr>
                <w:rFonts w:ascii="SimSun" w:eastAsia="SimSun" w:hAnsi="SimSun" w:cs="바탕" w:hint="eastAsia"/>
                <w:b/>
                <w:sz w:val="21"/>
                <w:szCs w:val="21"/>
                <w:lang w:eastAsia="zh-CN"/>
              </w:rPr>
              <w:t>第一章</w:t>
            </w:r>
            <w:r w:rsidRPr="00CB23E7">
              <w:rPr>
                <w:rFonts w:ascii="SimSun" w:eastAsia="SimSun" w:hAnsi="SimSun" w:cs="맑은 고딕" w:hint="eastAsia"/>
                <w:b/>
                <w:sz w:val="21"/>
                <w:szCs w:val="21"/>
                <w:lang w:eastAsia="zh-CN"/>
              </w:rPr>
              <w:t xml:space="preserve">　</w:t>
            </w:r>
            <w:r w:rsidRPr="00CB23E7">
              <w:rPr>
                <w:rFonts w:ascii="SimSun" w:eastAsia="SimSun" w:hAnsi="SimSun" w:cs="새굴림" w:hint="eastAsia"/>
                <w:b/>
                <w:sz w:val="21"/>
                <w:szCs w:val="21"/>
                <w:lang w:eastAsia="zh-CN"/>
              </w:rPr>
              <w:t>总</w:t>
            </w:r>
            <w:r w:rsidRPr="00CB23E7">
              <w:rPr>
                <w:rFonts w:ascii="SimSun" w:eastAsia="SimSun" w:hAnsi="SimSun" w:cs="맑은 고딕" w:hint="eastAsia"/>
                <w:b/>
                <w:sz w:val="21"/>
                <w:szCs w:val="21"/>
                <w:lang w:eastAsia="zh-CN"/>
              </w:rPr>
              <w:t xml:space="preserve">　</w:t>
            </w:r>
            <w:r w:rsidRPr="00CB23E7">
              <w:rPr>
                <w:rFonts w:ascii="SimSun" w:eastAsia="SimSun" w:hAnsi="SimSun" w:cs="새굴림" w:hint="eastAsia"/>
                <w:b/>
                <w:sz w:val="21"/>
                <w:szCs w:val="21"/>
                <w:lang w:eastAsia="zh-CN"/>
              </w:rPr>
              <w:t>则</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hint="eastAsia"/>
                <w:b/>
                <w:sz w:val="21"/>
                <w:szCs w:val="21"/>
                <w:lang w:eastAsia="zh-CN"/>
              </w:rPr>
              <w:t xml:space="preserve">　</w:t>
            </w:r>
            <w:r w:rsidRPr="00CB23E7">
              <w:rPr>
                <w:rFonts w:ascii="SimSun" w:eastAsia="SimSun" w:hAnsi="SimSun" w:cs="바탕" w:hint="eastAsia"/>
                <w:b/>
                <w:sz w:val="21"/>
                <w:szCs w:val="21"/>
                <w:lang w:eastAsia="zh-CN"/>
              </w:rPr>
              <w:t>第一</w:t>
            </w:r>
            <w:r w:rsidRPr="00CB23E7">
              <w:rPr>
                <w:rFonts w:ascii="SimSun" w:eastAsia="SimSun" w:hAnsi="SimSun" w:cs="새굴림" w:hint="eastAsia"/>
                <w:b/>
                <w:sz w:val="21"/>
                <w:szCs w:val="21"/>
                <w:lang w:eastAsia="zh-CN"/>
              </w:rPr>
              <w:t>条</w:t>
            </w:r>
            <w:r w:rsidRPr="00CB23E7">
              <w:rPr>
                <w:rFonts w:ascii="SimSun" w:eastAsia="SimSun" w:hAnsi="SimSun" w:hint="eastAsia"/>
                <w:sz w:val="21"/>
                <w:szCs w:val="21"/>
                <w:lang w:eastAsia="zh-CN"/>
              </w:rPr>
              <w:t xml:space="preserve">　</w:t>
            </w:r>
            <w:r w:rsidRPr="00CB23E7">
              <w:rPr>
                <w:rFonts w:ascii="SimSun" w:eastAsia="SimSun" w:hAnsi="SimSun" w:cs="새굴림" w:hint="eastAsia"/>
                <w:sz w:val="21"/>
                <w:szCs w:val="21"/>
                <w:lang w:eastAsia="zh-CN"/>
              </w:rPr>
              <w:t>为了规范国有土地上房屋征收与补偿活动</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维护公共利益</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保障被征收房屋所有</w:t>
            </w:r>
            <w:r w:rsidRPr="00CB23E7">
              <w:rPr>
                <w:rFonts w:ascii="SimSun" w:eastAsia="SimSun" w:hAnsi="SimSun" w:cs="새굴림" w:hint="eastAsia"/>
                <w:sz w:val="21"/>
                <w:szCs w:val="21"/>
                <w:lang w:eastAsia="zh-CN"/>
              </w:rPr>
              <w:t>权人的合法权益</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制定本</w:t>
            </w:r>
            <w:r w:rsidRPr="00CB23E7">
              <w:rPr>
                <w:rFonts w:ascii="SimSun" w:eastAsia="SimSun" w:hAnsi="SimSun" w:cs="새굴림" w:hint="eastAsia"/>
                <w:sz w:val="21"/>
                <w:szCs w:val="21"/>
                <w:lang w:eastAsia="zh-CN"/>
              </w:rPr>
              <w:t>条例</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b/>
                <w:sz w:val="21"/>
                <w:szCs w:val="21"/>
                <w:lang w:eastAsia="zh-CN"/>
              </w:rPr>
              <w:t>第二</w:t>
            </w:r>
            <w:r w:rsidRPr="00CB23E7">
              <w:rPr>
                <w:rFonts w:ascii="SimSun" w:eastAsia="SimSun" w:hAnsi="SimSun" w:cs="새굴림" w:hint="eastAsia"/>
                <w:b/>
                <w:sz w:val="21"/>
                <w:szCs w:val="21"/>
                <w:lang w:eastAsia="zh-CN"/>
              </w:rPr>
              <w:t>条</w:t>
            </w:r>
            <w:r w:rsidRPr="00CB23E7">
              <w:rPr>
                <w:rFonts w:ascii="SimSun" w:eastAsia="SimSun" w:hAnsi="SimSun" w:hint="eastAsia"/>
                <w:sz w:val="21"/>
                <w:szCs w:val="21"/>
                <w:lang w:eastAsia="zh-CN"/>
              </w:rPr>
              <w:t xml:space="preserve">　</w:t>
            </w:r>
            <w:r w:rsidRPr="00CB23E7">
              <w:rPr>
                <w:rFonts w:ascii="SimSun" w:eastAsia="SimSun" w:hAnsi="SimSun" w:cs="새굴림" w:hint="eastAsia"/>
                <w:sz w:val="21"/>
                <w:szCs w:val="21"/>
                <w:lang w:eastAsia="zh-CN"/>
              </w:rPr>
              <w:t>为了公共利益的需要</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征收</w:t>
            </w:r>
            <w:r w:rsidRPr="00CB23E7">
              <w:rPr>
                <w:rFonts w:ascii="SimSun" w:eastAsia="SimSun" w:hAnsi="SimSun" w:cs="새굴림" w:hint="eastAsia"/>
                <w:sz w:val="21"/>
                <w:szCs w:val="21"/>
                <w:lang w:eastAsia="zh-CN"/>
              </w:rPr>
              <w:t>国有土地上单位</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个人的房屋</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应当对被征收房屋所有权人</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以下</w:t>
            </w:r>
            <w:r w:rsidRPr="00CB23E7">
              <w:rPr>
                <w:rFonts w:ascii="SimSun" w:eastAsia="SimSun" w:hAnsi="SimSun" w:cs="새굴림" w:hint="eastAsia"/>
                <w:sz w:val="21"/>
                <w:szCs w:val="21"/>
                <w:lang w:eastAsia="zh-CN"/>
              </w:rPr>
              <w:t>称被征收人</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给予公平补偿</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b/>
                <w:sz w:val="21"/>
                <w:szCs w:val="21"/>
                <w:lang w:eastAsia="zh-CN"/>
              </w:rPr>
              <w:t>第三</w:t>
            </w:r>
            <w:r w:rsidRPr="00CB23E7">
              <w:rPr>
                <w:rFonts w:ascii="SimSun" w:eastAsia="SimSun" w:hAnsi="SimSun" w:cs="새굴림" w:hint="eastAsia"/>
                <w:b/>
                <w:sz w:val="21"/>
                <w:szCs w:val="21"/>
                <w:lang w:eastAsia="zh-CN"/>
              </w:rPr>
              <w:t>条</w:t>
            </w: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房屋征收</w:t>
            </w:r>
            <w:r w:rsidRPr="00CB23E7">
              <w:rPr>
                <w:rFonts w:ascii="SimSun" w:eastAsia="SimSun" w:hAnsi="SimSun" w:cs="새굴림" w:hint="eastAsia"/>
                <w:sz w:val="21"/>
                <w:szCs w:val="21"/>
                <w:lang w:eastAsia="zh-CN"/>
              </w:rPr>
              <w:t>与补偿应当遵循决策民主</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程序正</w:t>
            </w:r>
            <w:r w:rsidRPr="00CB23E7">
              <w:rPr>
                <w:rFonts w:ascii="SimSun" w:eastAsia="SimSun" w:hAnsi="SimSun" w:cs="새굴림" w:hint="eastAsia"/>
                <w:sz w:val="21"/>
                <w:szCs w:val="21"/>
                <w:lang w:eastAsia="zh-CN"/>
              </w:rPr>
              <w:t>当</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结果公开的原则</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b/>
                <w:sz w:val="21"/>
                <w:szCs w:val="21"/>
                <w:lang w:eastAsia="zh-CN"/>
              </w:rPr>
              <w:t>第四</w:t>
            </w:r>
            <w:r w:rsidRPr="00CB23E7">
              <w:rPr>
                <w:rFonts w:ascii="SimSun" w:eastAsia="SimSun" w:hAnsi="SimSun" w:cs="새굴림" w:hint="eastAsia"/>
                <w:b/>
                <w:sz w:val="21"/>
                <w:szCs w:val="21"/>
                <w:lang w:eastAsia="zh-CN"/>
              </w:rPr>
              <w:t>条</w:t>
            </w: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市</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县级人民政府负责本行政区域的房屋征收与补偿工作</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市</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县级人民政府确定的房屋征收部门</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以下</w:t>
            </w:r>
            <w:r w:rsidRPr="00CB23E7">
              <w:rPr>
                <w:rFonts w:ascii="SimSun" w:eastAsia="SimSun" w:hAnsi="SimSun" w:cs="새굴림" w:hint="eastAsia"/>
                <w:sz w:val="21"/>
                <w:szCs w:val="21"/>
                <w:lang w:eastAsia="zh-CN"/>
              </w:rPr>
              <w:t>称房屋征收部门</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组织实施本行政区域的房屋征收与补偿工作</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市</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县级人民政府有关部门应当依照本条例的规定和本级人民政府规定的职责分工</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互相配合</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保障房屋征收</w:t>
            </w:r>
            <w:r w:rsidRPr="00CB23E7">
              <w:rPr>
                <w:rFonts w:ascii="SimSun" w:eastAsia="SimSun" w:hAnsi="SimSun" w:cs="새굴림" w:hint="eastAsia"/>
                <w:sz w:val="21"/>
                <w:szCs w:val="21"/>
                <w:lang w:eastAsia="zh-CN"/>
              </w:rPr>
              <w:t>与补偿工作的顺利进行</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b/>
                <w:sz w:val="21"/>
                <w:szCs w:val="21"/>
                <w:lang w:eastAsia="zh-CN"/>
              </w:rPr>
              <w:t>第五</w:t>
            </w:r>
            <w:r w:rsidRPr="00CB23E7">
              <w:rPr>
                <w:rFonts w:ascii="SimSun" w:eastAsia="SimSun" w:hAnsi="SimSun" w:cs="새굴림" w:hint="eastAsia"/>
                <w:b/>
                <w:sz w:val="21"/>
                <w:szCs w:val="21"/>
                <w:lang w:eastAsia="zh-CN"/>
              </w:rPr>
              <w:t>条</w:t>
            </w: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房屋征收部</w:t>
            </w:r>
            <w:r w:rsidRPr="00CB23E7">
              <w:rPr>
                <w:rFonts w:ascii="SimSun" w:eastAsia="SimSun" w:hAnsi="SimSun" w:cs="새굴림" w:hint="eastAsia"/>
                <w:sz w:val="21"/>
                <w:szCs w:val="21"/>
                <w:lang w:eastAsia="zh-CN"/>
              </w:rPr>
              <w:t>门可以委托房屋征收实施单位</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承担房屋征收</w:t>
            </w:r>
            <w:r w:rsidRPr="00CB23E7">
              <w:rPr>
                <w:rFonts w:ascii="SimSun" w:eastAsia="SimSun" w:hAnsi="SimSun" w:cs="새굴림" w:hint="eastAsia"/>
                <w:sz w:val="21"/>
                <w:szCs w:val="21"/>
                <w:lang w:eastAsia="zh-CN"/>
              </w:rPr>
              <w:t>与补偿的具</w:t>
            </w:r>
            <w:r w:rsidRPr="00CB23E7">
              <w:rPr>
                <w:rFonts w:ascii="SimSun" w:eastAsia="SimSun" w:hAnsi="SimSun" w:cs="바탕" w:hint="eastAsia"/>
                <w:sz w:val="21"/>
                <w:szCs w:val="21"/>
                <w:lang w:eastAsia="zh-CN"/>
              </w:rPr>
              <w:t>体工作</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房屋征收</w:t>
            </w:r>
            <w:r w:rsidRPr="00CB23E7">
              <w:rPr>
                <w:rFonts w:ascii="SimSun" w:eastAsia="SimSun" w:hAnsi="SimSun" w:cs="새굴림" w:hint="eastAsia"/>
                <w:sz w:val="21"/>
                <w:szCs w:val="21"/>
                <w:lang w:eastAsia="zh-CN"/>
              </w:rPr>
              <w:t>实施单位不得以营利为目的</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房屋征收部</w:t>
            </w:r>
            <w:r w:rsidRPr="00CB23E7">
              <w:rPr>
                <w:rFonts w:ascii="SimSun" w:eastAsia="SimSun" w:hAnsi="SimSun" w:cs="새굴림" w:hint="eastAsia"/>
                <w:sz w:val="21"/>
                <w:szCs w:val="21"/>
                <w:lang w:eastAsia="zh-CN"/>
              </w:rPr>
              <w:t>门对房屋征收实施单位在委托范围内实施的房屋征收与补偿行为负责监督</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并对其行为后果承担法律责任</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b/>
                <w:sz w:val="21"/>
                <w:szCs w:val="21"/>
                <w:lang w:eastAsia="zh-CN"/>
              </w:rPr>
              <w:t>第六</w:t>
            </w:r>
            <w:r w:rsidRPr="00CB23E7">
              <w:rPr>
                <w:rFonts w:ascii="SimSun" w:eastAsia="SimSun" w:hAnsi="SimSun" w:cs="새굴림" w:hint="eastAsia"/>
                <w:b/>
                <w:sz w:val="21"/>
                <w:szCs w:val="21"/>
                <w:lang w:eastAsia="zh-CN"/>
              </w:rPr>
              <w:t>条</w:t>
            </w: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上</w:t>
            </w:r>
            <w:r w:rsidRPr="00CB23E7">
              <w:rPr>
                <w:rFonts w:ascii="SimSun" w:eastAsia="SimSun" w:hAnsi="SimSun" w:cs="새굴림" w:hint="eastAsia"/>
                <w:sz w:val="21"/>
                <w:szCs w:val="21"/>
                <w:lang w:eastAsia="zh-CN"/>
              </w:rPr>
              <w:t>级人民政府应当加强对下级人民政府房屋征收与补偿工作的监督</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새굴림" w:hint="eastAsia"/>
                <w:sz w:val="21"/>
                <w:szCs w:val="21"/>
                <w:lang w:eastAsia="zh-CN"/>
              </w:rPr>
              <w:t>国务院住房城乡建设主管部门和省</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自治</w:t>
            </w:r>
            <w:r w:rsidRPr="00CB23E7">
              <w:rPr>
                <w:rFonts w:ascii="SimSun" w:eastAsia="SimSun" w:hAnsi="SimSun" w:cs="새굴림" w:hint="eastAsia"/>
                <w:sz w:val="21"/>
                <w:szCs w:val="21"/>
                <w:lang w:eastAsia="zh-CN"/>
              </w:rPr>
              <w:t>区</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直</w:t>
            </w:r>
            <w:r w:rsidRPr="00CB23E7">
              <w:rPr>
                <w:rFonts w:ascii="SimSun" w:eastAsia="SimSun" w:hAnsi="SimSun" w:cs="새굴림" w:hint="eastAsia"/>
                <w:sz w:val="21"/>
                <w:szCs w:val="21"/>
                <w:lang w:eastAsia="zh-CN"/>
              </w:rPr>
              <w:t>辖市人民政府住房城乡</w:t>
            </w:r>
            <w:r w:rsidRPr="00CB23E7">
              <w:rPr>
                <w:rFonts w:ascii="SimSun" w:eastAsia="SimSun" w:hAnsi="SimSun" w:cs="새굴림" w:hint="eastAsia"/>
                <w:sz w:val="21"/>
                <w:szCs w:val="21"/>
                <w:lang w:eastAsia="zh-CN"/>
              </w:rPr>
              <w:lastRenderedPageBreak/>
              <w:t>建设主管部门应当会同同级财政</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国土资源</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发展改革等有关部门</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加强</w:t>
            </w:r>
            <w:r w:rsidRPr="00CB23E7">
              <w:rPr>
                <w:rFonts w:ascii="SimSun" w:eastAsia="SimSun" w:hAnsi="SimSun" w:cs="새굴림" w:hint="eastAsia"/>
                <w:sz w:val="21"/>
                <w:szCs w:val="21"/>
                <w:lang w:eastAsia="zh-CN"/>
              </w:rPr>
              <w:t>对房屋征收与补偿实施工作的指导</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b/>
                <w:sz w:val="21"/>
                <w:szCs w:val="21"/>
                <w:lang w:eastAsia="zh-CN"/>
              </w:rPr>
              <w:t>第七</w:t>
            </w:r>
            <w:r w:rsidRPr="00CB23E7">
              <w:rPr>
                <w:rFonts w:ascii="SimSun" w:eastAsia="SimSun" w:hAnsi="SimSun" w:cs="새굴림" w:hint="eastAsia"/>
                <w:b/>
                <w:sz w:val="21"/>
                <w:szCs w:val="21"/>
                <w:lang w:eastAsia="zh-CN"/>
              </w:rPr>
              <w:t>条</w:t>
            </w: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任何</w:t>
            </w:r>
            <w:r w:rsidRPr="00CB23E7">
              <w:rPr>
                <w:rFonts w:ascii="SimSun" w:eastAsia="SimSun" w:hAnsi="SimSun" w:cs="새굴림" w:hint="eastAsia"/>
                <w:sz w:val="21"/>
                <w:szCs w:val="21"/>
                <w:lang w:eastAsia="zh-CN"/>
              </w:rPr>
              <w:t>组织和个人对违反本条例规定的行为</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都有</w:t>
            </w:r>
            <w:r w:rsidRPr="00CB23E7">
              <w:rPr>
                <w:rFonts w:ascii="SimSun" w:eastAsia="SimSun" w:hAnsi="SimSun" w:cs="새굴림" w:hint="eastAsia"/>
                <w:sz w:val="21"/>
                <w:szCs w:val="21"/>
                <w:lang w:eastAsia="zh-CN"/>
              </w:rPr>
              <w:t>权向有关人民政府</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房屋征收部</w:t>
            </w:r>
            <w:r w:rsidRPr="00CB23E7">
              <w:rPr>
                <w:rFonts w:ascii="SimSun" w:eastAsia="SimSun" w:hAnsi="SimSun" w:cs="새굴림" w:hint="eastAsia"/>
                <w:sz w:val="21"/>
                <w:szCs w:val="21"/>
                <w:lang w:eastAsia="zh-CN"/>
              </w:rPr>
              <w:t>门和其他有关部门举报</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接到</w:t>
            </w:r>
            <w:r w:rsidRPr="00CB23E7">
              <w:rPr>
                <w:rFonts w:ascii="SimSun" w:eastAsia="SimSun" w:hAnsi="SimSun" w:cs="새굴림" w:hint="eastAsia"/>
                <w:sz w:val="21"/>
                <w:szCs w:val="21"/>
                <w:lang w:eastAsia="zh-CN"/>
              </w:rPr>
              <w:t>举报的有关人</w:t>
            </w:r>
            <w:r w:rsidRPr="00CB23E7">
              <w:rPr>
                <w:rFonts w:ascii="SimSun" w:eastAsia="SimSun" w:hAnsi="SimSun" w:cs="바탕" w:hint="eastAsia"/>
                <w:sz w:val="21"/>
                <w:szCs w:val="21"/>
                <w:lang w:eastAsia="zh-CN"/>
              </w:rPr>
              <w:t>民政府</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房屋征收部</w:t>
            </w:r>
            <w:r w:rsidRPr="00CB23E7">
              <w:rPr>
                <w:rFonts w:ascii="SimSun" w:eastAsia="SimSun" w:hAnsi="SimSun" w:cs="새굴림" w:hint="eastAsia"/>
                <w:sz w:val="21"/>
                <w:szCs w:val="21"/>
                <w:lang w:eastAsia="zh-CN"/>
              </w:rPr>
              <w:t>门和其他有关部门对举报应当及时核实</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处理</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새굴림" w:hint="eastAsia"/>
                <w:sz w:val="21"/>
                <w:szCs w:val="21"/>
                <w:lang w:eastAsia="zh-CN"/>
              </w:rPr>
              <w:t>监察机关应当加强对参与房屋征收与补偿工作的政府和有关部门或者单位及其工作人员的监察</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sz w:val="21"/>
                <w:szCs w:val="21"/>
                <w:lang w:eastAsia="zh-CN"/>
              </w:rPr>
            </w:pPr>
          </w:p>
          <w:p w:rsidR="00BC3322" w:rsidRPr="00CB23E7" w:rsidRDefault="00BC3322" w:rsidP="00CB23E7">
            <w:pPr>
              <w:wordWrap/>
              <w:snapToGrid w:val="0"/>
              <w:spacing w:line="290" w:lineRule="atLeast"/>
              <w:jc w:val="center"/>
              <w:rPr>
                <w:rFonts w:ascii="SimSun" w:eastAsia="SimSun" w:hAnsi="SimSun"/>
                <w:sz w:val="21"/>
                <w:szCs w:val="21"/>
                <w:lang w:eastAsia="zh-CN"/>
              </w:rPr>
            </w:pPr>
            <w:r w:rsidRPr="00CB23E7">
              <w:rPr>
                <w:rFonts w:ascii="SimSun" w:eastAsia="SimSun" w:hAnsi="SimSun" w:cs="바탕" w:hint="eastAsia"/>
                <w:b/>
                <w:sz w:val="21"/>
                <w:szCs w:val="21"/>
                <w:lang w:eastAsia="zh-CN"/>
              </w:rPr>
              <w:t>第二章</w:t>
            </w:r>
            <w:r w:rsidRPr="00CB23E7">
              <w:rPr>
                <w:rFonts w:ascii="SimSun" w:eastAsia="SimSun" w:hAnsi="SimSun" w:cs="맑은 고딕" w:hint="eastAsia"/>
                <w:b/>
                <w:sz w:val="21"/>
                <w:szCs w:val="21"/>
                <w:lang w:eastAsia="zh-CN"/>
              </w:rPr>
              <w:t xml:space="preserve">　</w:t>
            </w:r>
            <w:r w:rsidRPr="00CB23E7">
              <w:rPr>
                <w:rFonts w:ascii="SimSun" w:eastAsia="SimSun" w:hAnsi="SimSun" w:cs="바탕" w:hint="eastAsia"/>
                <w:b/>
                <w:sz w:val="21"/>
                <w:szCs w:val="21"/>
                <w:lang w:eastAsia="zh-CN"/>
              </w:rPr>
              <w:t>征收</w:t>
            </w:r>
            <w:r w:rsidRPr="00CB23E7">
              <w:rPr>
                <w:rFonts w:ascii="SimSun" w:eastAsia="SimSun" w:hAnsi="SimSun" w:cs="새굴림" w:hint="eastAsia"/>
                <w:b/>
                <w:sz w:val="21"/>
                <w:szCs w:val="21"/>
                <w:lang w:eastAsia="zh-CN"/>
              </w:rPr>
              <w:t>决定</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b/>
                <w:sz w:val="21"/>
                <w:szCs w:val="21"/>
                <w:lang w:eastAsia="zh-CN"/>
              </w:rPr>
              <w:t>第八</w:t>
            </w:r>
            <w:r w:rsidRPr="00CB23E7">
              <w:rPr>
                <w:rFonts w:ascii="SimSun" w:eastAsia="SimSun" w:hAnsi="SimSun" w:cs="새굴림" w:hint="eastAsia"/>
                <w:b/>
                <w:sz w:val="21"/>
                <w:szCs w:val="21"/>
                <w:lang w:eastAsia="zh-CN"/>
              </w:rPr>
              <w:t>条</w:t>
            </w:r>
            <w:r w:rsidRPr="00CB23E7">
              <w:rPr>
                <w:rFonts w:ascii="SimSun" w:eastAsia="SimSun" w:hAnsi="SimSun" w:hint="eastAsia"/>
                <w:sz w:val="21"/>
                <w:szCs w:val="21"/>
                <w:lang w:eastAsia="zh-CN"/>
              </w:rPr>
              <w:t xml:space="preserve">　</w:t>
            </w:r>
            <w:r w:rsidRPr="00CB23E7">
              <w:rPr>
                <w:rFonts w:ascii="SimSun" w:eastAsia="SimSun" w:hAnsi="SimSun" w:cs="새굴림" w:hint="eastAsia"/>
                <w:sz w:val="21"/>
                <w:szCs w:val="21"/>
                <w:lang w:eastAsia="zh-CN"/>
              </w:rPr>
              <w:t>为了保障国家安全</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促</w:t>
            </w:r>
            <w:r w:rsidRPr="00CB23E7">
              <w:rPr>
                <w:rFonts w:ascii="SimSun" w:eastAsia="SimSun" w:hAnsi="SimSun" w:cs="새굴림" w:hint="eastAsia"/>
                <w:sz w:val="21"/>
                <w:szCs w:val="21"/>
                <w:lang w:eastAsia="zh-CN"/>
              </w:rPr>
              <w:t>进国民经济和社会发展等公共利益的需要</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有下列情形之一</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确需征收房屋的</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由市</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县级人民政府作出房屋征收决定</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一</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国防和外交的需要</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二</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由政府</w:t>
            </w:r>
            <w:r w:rsidRPr="00CB23E7">
              <w:rPr>
                <w:rFonts w:ascii="SimSun" w:eastAsia="SimSun" w:hAnsi="SimSun" w:cs="새굴림" w:hint="eastAsia"/>
                <w:sz w:val="21"/>
                <w:szCs w:val="21"/>
                <w:lang w:eastAsia="zh-CN"/>
              </w:rPr>
              <w:t>组织实施的能源</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交通</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水利等基</w:t>
            </w:r>
            <w:r w:rsidRPr="00CB23E7">
              <w:rPr>
                <w:rFonts w:ascii="SimSun" w:eastAsia="SimSun" w:hAnsi="SimSun" w:cs="새굴림" w:hint="eastAsia"/>
                <w:sz w:val="21"/>
                <w:szCs w:val="21"/>
                <w:lang w:eastAsia="zh-CN"/>
              </w:rPr>
              <w:t>础设施建设的需要</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三</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由政府</w:t>
            </w:r>
            <w:r w:rsidRPr="00CB23E7">
              <w:rPr>
                <w:rFonts w:ascii="SimSun" w:eastAsia="SimSun" w:hAnsi="SimSun" w:cs="새굴림" w:hint="eastAsia"/>
                <w:sz w:val="21"/>
                <w:szCs w:val="21"/>
                <w:lang w:eastAsia="zh-CN"/>
              </w:rPr>
              <w:t>组织实施的科技</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教育</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文化</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卫生</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体育</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环境和资源保护</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防灾</w:t>
            </w:r>
            <w:r w:rsidRPr="00CB23E7">
              <w:rPr>
                <w:rFonts w:ascii="SimSun" w:eastAsia="SimSun" w:hAnsi="SimSun" w:cs="새굴림" w:hint="eastAsia"/>
                <w:sz w:val="21"/>
                <w:szCs w:val="21"/>
                <w:lang w:eastAsia="zh-CN"/>
              </w:rPr>
              <w:t>减灾</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文物保</w:t>
            </w:r>
            <w:r w:rsidRPr="00CB23E7">
              <w:rPr>
                <w:rFonts w:ascii="SimSun" w:eastAsia="SimSun" w:hAnsi="SimSun" w:cs="새굴림" w:hint="eastAsia"/>
                <w:sz w:val="21"/>
                <w:szCs w:val="21"/>
                <w:lang w:eastAsia="zh-CN"/>
              </w:rPr>
              <w:t>护</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社</w:t>
            </w:r>
            <w:r w:rsidRPr="00CB23E7">
              <w:rPr>
                <w:rFonts w:ascii="SimSun" w:eastAsia="SimSun" w:hAnsi="SimSun" w:cs="새굴림" w:hint="eastAsia"/>
                <w:sz w:val="21"/>
                <w:szCs w:val="21"/>
                <w:lang w:eastAsia="zh-CN"/>
              </w:rPr>
              <w:t>会福利</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市政公用等公共事</w:t>
            </w:r>
            <w:r w:rsidRPr="00CB23E7">
              <w:rPr>
                <w:rFonts w:ascii="SimSun" w:eastAsia="SimSun" w:hAnsi="SimSun" w:cs="새굴림" w:hint="eastAsia"/>
                <w:sz w:val="21"/>
                <w:szCs w:val="21"/>
                <w:lang w:eastAsia="zh-CN"/>
              </w:rPr>
              <w:t>业的需要</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四</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由政府</w:t>
            </w:r>
            <w:r w:rsidRPr="00CB23E7">
              <w:rPr>
                <w:rFonts w:ascii="SimSun" w:eastAsia="SimSun" w:hAnsi="SimSun" w:cs="새굴림" w:hint="eastAsia"/>
                <w:sz w:val="21"/>
                <w:szCs w:val="21"/>
                <w:lang w:eastAsia="zh-CN"/>
              </w:rPr>
              <w:t>组织实施的保障性安居工程建设的需要</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五</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由政府依照城</w:t>
            </w:r>
            <w:r w:rsidRPr="00CB23E7">
              <w:rPr>
                <w:rFonts w:ascii="SimSun" w:eastAsia="SimSun" w:hAnsi="SimSun" w:cs="새굴림" w:hint="eastAsia"/>
                <w:sz w:val="21"/>
                <w:szCs w:val="21"/>
                <w:lang w:eastAsia="zh-CN"/>
              </w:rPr>
              <w:t>乡规划法有关规定组织实施的对危房集中</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基</w:t>
            </w:r>
            <w:r w:rsidRPr="00CB23E7">
              <w:rPr>
                <w:rFonts w:ascii="SimSun" w:eastAsia="SimSun" w:hAnsi="SimSun" w:cs="새굴림" w:hint="eastAsia"/>
                <w:sz w:val="21"/>
                <w:szCs w:val="21"/>
                <w:lang w:eastAsia="zh-CN"/>
              </w:rPr>
              <w:t>础设施落后等地段进行旧城区改建的需要</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六</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法律</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行政法</w:t>
            </w:r>
            <w:r w:rsidRPr="00CB23E7">
              <w:rPr>
                <w:rFonts w:ascii="SimSun" w:eastAsia="SimSun" w:hAnsi="SimSun" w:cs="새굴림" w:hint="eastAsia"/>
                <w:sz w:val="21"/>
                <w:szCs w:val="21"/>
                <w:lang w:eastAsia="zh-CN"/>
              </w:rPr>
              <w:t>规规定的其他公共利益的需要</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b/>
                <w:sz w:val="21"/>
                <w:szCs w:val="21"/>
                <w:lang w:eastAsia="zh-CN"/>
              </w:rPr>
              <w:t>第九</w:t>
            </w:r>
            <w:r w:rsidRPr="00CB23E7">
              <w:rPr>
                <w:rFonts w:ascii="SimSun" w:eastAsia="SimSun" w:hAnsi="SimSun" w:cs="새굴림" w:hint="eastAsia"/>
                <w:b/>
                <w:sz w:val="21"/>
                <w:szCs w:val="21"/>
                <w:lang w:eastAsia="zh-CN"/>
              </w:rPr>
              <w:t>条</w:t>
            </w: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依照本</w:t>
            </w:r>
            <w:r w:rsidRPr="00CB23E7">
              <w:rPr>
                <w:rFonts w:ascii="SimSun" w:eastAsia="SimSun" w:hAnsi="SimSun" w:cs="새굴림" w:hint="eastAsia"/>
                <w:sz w:val="21"/>
                <w:szCs w:val="21"/>
                <w:lang w:eastAsia="zh-CN"/>
              </w:rPr>
              <w:t>条例第八条规定</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确需征收房屋的各</w:t>
            </w:r>
            <w:r w:rsidRPr="00CB23E7">
              <w:rPr>
                <w:rFonts w:ascii="SimSun" w:eastAsia="SimSun" w:hAnsi="SimSun" w:cs="새굴림" w:hint="eastAsia"/>
                <w:sz w:val="21"/>
                <w:szCs w:val="21"/>
                <w:lang w:eastAsia="zh-CN"/>
              </w:rPr>
              <w:t>项建设活动</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应当符合国民经济和社会发展规划</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土地利用</w:t>
            </w:r>
            <w:r w:rsidRPr="00CB23E7">
              <w:rPr>
                <w:rFonts w:ascii="SimSun" w:eastAsia="SimSun" w:hAnsi="SimSun" w:cs="새굴림" w:hint="eastAsia"/>
                <w:sz w:val="21"/>
                <w:szCs w:val="21"/>
                <w:lang w:eastAsia="zh-CN"/>
              </w:rPr>
              <w:t>总体规划</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城</w:t>
            </w:r>
            <w:r w:rsidRPr="00CB23E7">
              <w:rPr>
                <w:rFonts w:ascii="SimSun" w:eastAsia="SimSun" w:hAnsi="SimSun" w:cs="새굴림" w:hint="eastAsia"/>
                <w:sz w:val="21"/>
                <w:szCs w:val="21"/>
                <w:lang w:eastAsia="zh-CN"/>
              </w:rPr>
              <w:t>乡规划和专项规划</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保障性安居工程建</w:t>
            </w:r>
            <w:r w:rsidRPr="00CB23E7">
              <w:rPr>
                <w:rFonts w:ascii="SimSun" w:eastAsia="SimSun" w:hAnsi="SimSun" w:cs="새굴림" w:hint="eastAsia"/>
                <w:sz w:val="21"/>
                <w:szCs w:val="21"/>
                <w:lang w:eastAsia="zh-CN"/>
              </w:rPr>
              <w:t>设</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旧城区改建</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应当纳入市</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县级国民经济和社会发展年度计划</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制定</w:t>
            </w:r>
            <w:r w:rsidRPr="00CB23E7">
              <w:rPr>
                <w:rFonts w:ascii="SimSun" w:eastAsia="SimSun" w:hAnsi="SimSun" w:cs="새굴림" w:hint="eastAsia"/>
                <w:sz w:val="21"/>
                <w:szCs w:val="21"/>
                <w:lang w:eastAsia="zh-CN"/>
              </w:rPr>
              <w:t>国民经济和社会发展规划</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土地利用</w:t>
            </w:r>
            <w:r w:rsidRPr="00CB23E7">
              <w:rPr>
                <w:rFonts w:ascii="SimSun" w:eastAsia="SimSun" w:hAnsi="SimSun" w:cs="새굴림" w:hint="eastAsia"/>
                <w:sz w:val="21"/>
                <w:szCs w:val="21"/>
                <w:lang w:eastAsia="zh-CN"/>
              </w:rPr>
              <w:t>总体规划</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城</w:t>
            </w:r>
            <w:r w:rsidRPr="00CB23E7">
              <w:rPr>
                <w:rFonts w:ascii="SimSun" w:eastAsia="SimSun" w:hAnsi="SimSun" w:cs="새굴림" w:hint="eastAsia"/>
                <w:sz w:val="21"/>
                <w:szCs w:val="21"/>
                <w:lang w:eastAsia="zh-CN"/>
              </w:rPr>
              <w:t>乡规划和专项规划</w:t>
            </w:r>
            <w:r w:rsidRPr="00CB23E7">
              <w:rPr>
                <w:rFonts w:ascii="SimSun" w:eastAsia="SimSun" w:hAnsi="SimSun" w:hint="eastAsia"/>
                <w:sz w:val="21"/>
                <w:szCs w:val="21"/>
                <w:lang w:eastAsia="zh-CN"/>
              </w:rPr>
              <w:t>，</w:t>
            </w:r>
            <w:r w:rsidRPr="00CB23E7">
              <w:rPr>
                <w:rFonts w:ascii="SimSun" w:eastAsia="SimSun" w:hAnsi="SimSun" w:cs="새굴림" w:hint="eastAsia"/>
                <w:sz w:val="21"/>
                <w:szCs w:val="21"/>
                <w:lang w:eastAsia="zh-CN"/>
              </w:rPr>
              <w:t>应当广泛征求社会公众意见</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经过科学论证</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b/>
                <w:sz w:val="21"/>
                <w:szCs w:val="21"/>
                <w:lang w:eastAsia="zh-CN"/>
              </w:rPr>
              <w:t>第十</w:t>
            </w:r>
            <w:r w:rsidRPr="00CB23E7">
              <w:rPr>
                <w:rFonts w:ascii="SimSun" w:eastAsia="SimSun" w:hAnsi="SimSun" w:cs="새굴림" w:hint="eastAsia"/>
                <w:b/>
                <w:sz w:val="21"/>
                <w:szCs w:val="21"/>
                <w:lang w:eastAsia="zh-CN"/>
              </w:rPr>
              <w:t>条</w:t>
            </w: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房屋征收部</w:t>
            </w:r>
            <w:r w:rsidRPr="00CB23E7">
              <w:rPr>
                <w:rFonts w:ascii="SimSun" w:eastAsia="SimSun" w:hAnsi="SimSun" w:cs="새굴림" w:hint="eastAsia"/>
                <w:sz w:val="21"/>
                <w:szCs w:val="21"/>
                <w:lang w:eastAsia="zh-CN"/>
              </w:rPr>
              <w:t>门拟定征收补偿方案</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报市</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县级人民政府</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lastRenderedPageBreak/>
              <w:t xml:space="preserve">　　</w:t>
            </w:r>
            <w:r w:rsidRPr="00CB23E7">
              <w:rPr>
                <w:rFonts w:ascii="SimSun" w:eastAsia="SimSun" w:hAnsi="SimSun" w:cs="바탕" w:hint="eastAsia"/>
                <w:sz w:val="21"/>
                <w:szCs w:val="21"/>
                <w:lang w:eastAsia="zh-CN"/>
              </w:rPr>
              <w:t>市</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县级人民政府应当组织有关部门对征收补偿方案进行论证并予以公布</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征求公</w:t>
            </w:r>
            <w:r w:rsidRPr="00CB23E7">
              <w:rPr>
                <w:rFonts w:ascii="SimSun" w:eastAsia="SimSun" w:hAnsi="SimSun" w:cs="새굴림" w:hint="eastAsia"/>
                <w:sz w:val="21"/>
                <w:szCs w:val="21"/>
                <w:lang w:eastAsia="zh-CN"/>
              </w:rPr>
              <w:t>众意见</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征求意</w:t>
            </w:r>
            <w:r w:rsidRPr="00CB23E7">
              <w:rPr>
                <w:rFonts w:ascii="SimSun" w:eastAsia="SimSun" w:hAnsi="SimSun" w:cs="새굴림" w:hint="eastAsia"/>
                <w:sz w:val="21"/>
                <w:szCs w:val="21"/>
                <w:lang w:eastAsia="zh-CN"/>
              </w:rPr>
              <w:t>见期限不得少于</w:t>
            </w:r>
            <w:r w:rsidRPr="00CB23E7">
              <w:rPr>
                <w:rFonts w:ascii="SimSun" w:eastAsia="SimSun" w:hAnsi="SimSun" w:hint="eastAsia"/>
                <w:sz w:val="21"/>
                <w:szCs w:val="21"/>
                <w:lang w:eastAsia="zh-CN"/>
              </w:rPr>
              <w:t>30</w:t>
            </w:r>
            <w:r w:rsidRPr="00CB23E7">
              <w:rPr>
                <w:rFonts w:ascii="SimSun" w:eastAsia="SimSun" w:hAnsi="SimSun" w:cs="바탕" w:hint="eastAsia"/>
                <w:sz w:val="21"/>
                <w:szCs w:val="21"/>
                <w:lang w:eastAsia="zh-CN"/>
              </w:rPr>
              <w:t>日</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b/>
                <w:sz w:val="21"/>
                <w:szCs w:val="21"/>
                <w:lang w:eastAsia="zh-CN"/>
              </w:rPr>
              <w:t>第十一</w:t>
            </w:r>
            <w:r w:rsidRPr="00CB23E7">
              <w:rPr>
                <w:rFonts w:ascii="SimSun" w:eastAsia="SimSun" w:hAnsi="SimSun" w:cs="새굴림" w:hint="eastAsia"/>
                <w:b/>
                <w:sz w:val="21"/>
                <w:szCs w:val="21"/>
                <w:lang w:eastAsia="zh-CN"/>
              </w:rPr>
              <w:t>条</w:t>
            </w: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市</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县级人民政府应当将征求意见情况和根据公众意见修改的情况及时公布</w:t>
            </w:r>
            <w:r w:rsidRPr="00CB23E7">
              <w:rPr>
                <w:rFonts w:ascii="SimSun" w:eastAsia="SimSun" w:hAnsi="SimSun" w:cs="맑은 고딕" w:hint="eastAsia"/>
                <w:sz w:val="21"/>
                <w:szCs w:val="21"/>
                <w:lang w:eastAsia="zh-CN"/>
              </w:rPr>
              <w:t>。</w:t>
            </w:r>
          </w:p>
          <w:p w:rsidR="00BC3322" w:rsidRPr="002A5349" w:rsidRDefault="00BC3322" w:rsidP="00CB23E7">
            <w:pPr>
              <w:wordWrap/>
              <w:snapToGrid w:val="0"/>
              <w:spacing w:line="290" w:lineRule="atLeast"/>
              <w:rPr>
                <w:rFonts w:ascii="SimSun" w:eastAsia="SimSun" w:hAnsi="SimSun" w:hint="eastAsia"/>
                <w:spacing w:val="8"/>
                <w:sz w:val="21"/>
                <w:szCs w:val="21"/>
                <w:lang w:eastAsia="zh-CN"/>
              </w:rPr>
            </w:pPr>
            <w:r w:rsidRPr="00CB23E7">
              <w:rPr>
                <w:rFonts w:ascii="SimSun" w:eastAsia="SimSun" w:hAnsi="SimSun" w:hint="eastAsia"/>
                <w:sz w:val="21"/>
                <w:szCs w:val="21"/>
                <w:lang w:eastAsia="zh-CN"/>
              </w:rPr>
              <w:t xml:space="preserve">　　</w:t>
            </w:r>
            <w:r w:rsidRPr="002A5349">
              <w:rPr>
                <w:rFonts w:ascii="SimSun" w:eastAsia="SimSun" w:hAnsi="SimSun" w:cs="바탕" w:hint="eastAsia"/>
                <w:spacing w:val="8"/>
                <w:sz w:val="21"/>
                <w:szCs w:val="21"/>
                <w:lang w:eastAsia="zh-CN"/>
              </w:rPr>
              <w:t>因</w:t>
            </w:r>
            <w:r w:rsidRPr="002A5349">
              <w:rPr>
                <w:rFonts w:ascii="SimSun" w:eastAsia="SimSun" w:hAnsi="SimSun" w:cs="새굴림" w:hint="eastAsia"/>
                <w:spacing w:val="8"/>
                <w:sz w:val="21"/>
                <w:szCs w:val="21"/>
                <w:lang w:eastAsia="zh-CN"/>
              </w:rPr>
              <w:t>旧城区改建需要征收房屋</w:t>
            </w:r>
            <w:r w:rsidRPr="002A5349">
              <w:rPr>
                <w:rFonts w:ascii="SimSun" w:eastAsia="SimSun" w:hAnsi="SimSun" w:cs="맑은 고딕" w:hint="eastAsia"/>
                <w:spacing w:val="8"/>
                <w:sz w:val="21"/>
                <w:szCs w:val="21"/>
                <w:lang w:eastAsia="zh-CN"/>
              </w:rPr>
              <w:t>，</w:t>
            </w:r>
            <w:r w:rsidRPr="002A5349">
              <w:rPr>
                <w:rFonts w:ascii="SimSun" w:eastAsia="SimSun" w:hAnsi="SimSun" w:cs="바탕" w:hint="eastAsia"/>
                <w:spacing w:val="8"/>
                <w:sz w:val="21"/>
                <w:szCs w:val="21"/>
                <w:lang w:eastAsia="zh-CN"/>
              </w:rPr>
              <w:t>多</w:t>
            </w:r>
            <w:r w:rsidRPr="002A5349">
              <w:rPr>
                <w:rFonts w:ascii="SimSun" w:eastAsia="SimSun" w:hAnsi="SimSun" w:cs="새굴림" w:hint="eastAsia"/>
                <w:spacing w:val="8"/>
                <w:sz w:val="21"/>
                <w:szCs w:val="21"/>
                <w:lang w:eastAsia="zh-CN"/>
              </w:rPr>
              <w:t>数被征收人认为征收补偿方案不符合本条例规定的</w:t>
            </w:r>
            <w:r w:rsidRPr="002A5349">
              <w:rPr>
                <w:rFonts w:ascii="SimSun" w:eastAsia="SimSun" w:hAnsi="SimSun" w:cs="맑은 고딕" w:hint="eastAsia"/>
                <w:spacing w:val="8"/>
                <w:sz w:val="21"/>
                <w:szCs w:val="21"/>
                <w:lang w:eastAsia="zh-CN"/>
              </w:rPr>
              <w:t>，</w:t>
            </w:r>
            <w:r w:rsidRPr="002A5349">
              <w:rPr>
                <w:rFonts w:ascii="SimSun" w:eastAsia="SimSun" w:hAnsi="SimSun" w:cs="바탕" w:hint="eastAsia"/>
                <w:spacing w:val="8"/>
                <w:sz w:val="21"/>
                <w:szCs w:val="21"/>
                <w:lang w:eastAsia="zh-CN"/>
              </w:rPr>
              <w:t>市</w:t>
            </w:r>
            <w:r w:rsidRPr="002A5349">
              <w:rPr>
                <w:rFonts w:ascii="SimSun" w:eastAsia="SimSun" w:hAnsi="SimSun" w:cs="맑은 고딕" w:hint="eastAsia"/>
                <w:spacing w:val="8"/>
                <w:sz w:val="21"/>
                <w:szCs w:val="21"/>
                <w:lang w:eastAsia="zh-CN"/>
              </w:rPr>
              <w:t>、</w:t>
            </w:r>
            <w:r w:rsidRPr="002A5349">
              <w:rPr>
                <w:rFonts w:ascii="SimSun" w:eastAsia="SimSun" w:hAnsi="SimSun" w:cs="새굴림" w:hint="eastAsia"/>
                <w:spacing w:val="8"/>
                <w:sz w:val="21"/>
                <w:szCs w:val="21"/>
                <w:lang w:eastAsia="zh-CN"/>
              </w:rPr>
              <w:t>县级人民政府应当组织由被征收人和公众代表参加的听证会</w:t>
            </w:r>
            <w:r w:rsidRPr="002A5349">
              <w:rPr>
                <w:rFonts w:ascii="SimSun" w:eastAsia="SimSun" w:hAnsi="SimSun" w:cs="맑은 고딕" w:hint="eastAsia"/>
                <w:spacing w:val="8"/>
                <w:sz w:val="21"/>
                <w:szCs w:val="21"/>
                <w:lang w:eastAsia="zh-CN"/>
              </w:rPr>
              <w:t>，</w:t>
            </w:r>
            <w:r w:rsidRPr="002A5349">
              <w:rPr>
                <w:rFonts w:ascii="SimSun" w:eastAsia="SimSun" w:hAnsi="SimSun" w:cs="새굴림" w:hint="eastAsia"/>
                <w:spacing w:val="8"/>
                <w:sz w:val="21"/>
                <w:szCs w:val="21"/>
                <w:lang w:eastAsia="zh-CN"/>
              </w:rPr>
              <w:t>并根据听证会情况修改方案</w:t>
            </w:r>
            <w:r w:rsidRPr="002A5349">
              <w:rPr>
                <w:rFonts w:ascii="SimSun" w:eastAsia="SimSun" w:hAnsi="SimSun" w:cs="맑은 고딕" w:hint="eastAsia"/>
                <w:spacing w:val="8"/>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b/>
                <w:sz w:val="21"/>
                <w:szCs w:val="21"/>
                <w:lang w:eastAsia="zh-CN"/>
              </w:rPr>
              <w:t>第十二</w:t>
            </w:r>
            <w:r w:rsidRPr="00CB23E7">
              <w:rPr>
                <w:rFonts w:ascii="SimSun" w:eastAsia="SimSun" w:hAnsi="SimSun" w:cs="새굴림" w:hint="eastAsia"/>
                <w:b/>
                <w:sz w:val="21"/>
                <w:szCs w:val="21"/>
                <w:lang w:eastAsia="zh-CN"/>
              </w:rPr>
              <w:t>条</w:t>
            </w: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市</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县级人民政府作出房屋征收决定前</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应当按照有关规定进行社会稳定风险评估</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房屋征收</w:t>
            </w:r>
            <w:r w:rsidRPr="00CB23E7">
              <w:rPr>
                <w:rFonts w:ascii="SimSun" w:eastAsia="SimSun" w:hAnsi="SimSun" w:cs="새굴림" w:hint="eastAsia"/>
                <w:sz w:val="21"/>
                <w:szCs w:val="21"/>
                <w:lang w:eastAsia="zh-CN"/>
              </w:rPr>
              <w:t>决定涉及被征收人数量较多的</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应当经政府常务会议讨论决定</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作出房屋征收</w:t>
            </w:r>
            <w:r w:rsidRPr="00CB23E7">
              <w:rPr>
                <w:rFonts w:ascii="SimSun" w:eastAsia="SimSun" w:hAnsi="SimSun" w:cs="새굴림" w:hint="eastAsia"/>
                <w:sz w:val="21"/>
                <w:szCs w:val="21"/>
                <w:lang w:eastAsia="zh-CN"/>
              </w:rPr>
              <w:t>决定前</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征收</w:t>
            </w:r>
            <w:r w:rsidRPr="00CB23E7">
              <w:rPr>
                <w:rFonts w:ascii="SimSun" w:eastAsia="SimSun" w:hAnsi="SimSun" w:cs="새굴림" w:hint="eastAsia"/>
                <w:sz w:val="21"/>
                <w:szCs w:val="21"/>
                <w:lang w:eastAsia="zh-CN"/>
              </w:rPr>
              <w:t>补偿费用应当足额到位</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专户存储</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专款专用</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b/>
                <w:sz w:val="21"/>
                <w:szCs w:val="21"/>
                <w:lang w:eastAsia="zh-CN"/>
              </w:rPr>
              <w:t>第十三</w:t>
            </w:r>
            <w:r w:rsidRPr="00CB23E7">
              <w:rPr>
                <w:rFonts w:ascii="SimSun" w:eastAsia="SimSun" w:hAnsi="SimSun" w:cs="새굴림" w:hint="eastAsia"/>
                <w:b/>
                <w:sz w:val="21"/>
                <w:szCs w:val="21"/>
                <w:lang w:eastAsia="zh-CN"/>
              </w:rPr>
              <w:t>条</w:t>
            </w: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市</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县级人民政府作出房屋征收决定后应当及时公告</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公告</w:t>
            </w:r>
            <w:r w:rsidRPr="00CB23E7">
              <w:rPr>
                <w:rFonts w:ascii="SimSun" w:eastAsia="SimSun" w:hAnsi="SimSun" w:cs="새굴림" w:hint="eastAsia"/>
                <w:sz w:val="21"/>
                <w:szCs w:val="21"/>
                <w:lang w:eastAsia="zh-CN"/>
              </w:rPr>
              <w:t>应当载明征收补偿方案和行政复议</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行政</w:t>
            </w:r>
            <w:r w:rsidRPr="00CB23E7">
              <w:rPr>
                <w:rFonts w:ascii="SimSun" w:eastAsia="SimSun" w:hAnsi="SimSun" w:cs="새굴림" w:hint="eastAsia"/>
                <w:sz w:val="21"/>
                <w:szCs w:val="21"/>
                <w:lang w:eastAsia="zh-CN"/>
              </w:rPr>
              <w:t>诉讼权利等事项</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市</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县级人民政府及房屋征收部门应当做好房屋征收与补偿的宣传</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解</w:t>
            </w:r>
            <w:r w:rsidRPr="00CB23E7">
              <w:rPr>
                <w:rFonts w:ascii="SimSun" w:eastAsia="SimSun" w:hAnsi="SimSun" w:cs="새굴림" w:hint="eastAsia"/>
                <w:sz w:val="21"/>
                <w:szCs w:val="21"/>
                <w:lang w:eastAsia="zh-CN"/>
              </w:rPr>
              <w:t>释工作</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房屋被依法征收的</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国有土地使用权同时收回</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b/>
                <w:sz w:val="21"/>
                <w:szCs w:val="21"/>
                <w:lang w:eastAsia="zh-CN"/>
              </w:rPr>
              <w:t>第十四</w:t>
            </w:r>
            <w:r w:rsidRPr="00CB23E7">
              <w:rPr>
                <w:rFonts w:ascii="SimSun" w:eastAsia="SimSun" w:hAnsi="SimSun" w:cs="새굴림" w:hint="eastAsia"/>
                <w:b/>
                <w:sz w:val="21"/>
                <w:szCs w:val="21"/>
                <w:lang w:eastAsia="zh-CN"/>
              </w:rPr>
              <w:t>条</w:t>
            </w: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被征收人</w:t>
            </w:r>
            <w:r w:rsidRPr="00CB23E7">
              <w:rPr>
                <w:rFonts w:ascii="SimSun" w:eastAsia="SimSun" w:hAnsi="SimSun" w:cs="새굴림" w:hint="eastAsia"/>
                <w:sz w:val="21"/>
                <w:szCs w:val="21"/>
                <w:lang w:eastAsia="zh-CN"/>
              </w:rPr>
              <w:t>对市</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县级人民政府作出的房屋征收决定不服的</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可以依法申</w:t>
            </w:r>
            <w:r w:rsidRPr="00CB23E7">
              <w:rPr>
                <w:rFonts w:ascii="SimSun" w:eastAsia="SimSun" w:hAnsi="SimSun" w:cs="새굴림" w:hint="eastAsia"/>
                <w:sz w:val="21"/>
                <w:szCs w:val="21"/>
                <w:lang w:eastAsia="zh-CN"/>
              </w:rPr>
              <w:t>请行政复议</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也可以依法提起行政</w:t>
            </w:r>
            <w:r w:rsidRPr="00CB23E7">
              <w:rPr>
                <w:rFonts w:ascii="SimSun" w:eastAsia="SimSun" w:hAnsi="SimSun" w:cs="새굴림" w:hint="eastAsia"/>
                <w:sz w:val="21"/>
                <w:szCs w:val="21"/>
                <w:lang w:eastAsia="zh-CN"/>
              </w:rPr>
              <w:t>诉讼</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b/>
                <w:sz w:val="21"/>
                <w:szCs w:val="21"/>
                <w:lang w:eastAsia="zh-CN"/>
              </w:rPr>
              <w:t>第十五</w:t>
            </w:r>
            <w:r w:rsidRPr="00CB23E7">
              <w:rPr>
                <w:rFonts w:ascii="SimSun" w:eastAsia="SimSun" w:hAnsi="SimSun" w:cs="새굴림" w:hint="eastAsia"/>
                <w:b/>
                <w:sz w:val="21"/>
                <w:szCs w:val="21"/>
                <w:lang w:eastAsia="zh-CN"/>
              </w:rPr>
              <w:t>条</w:t>
            </w: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房屋征收部</w:t>
            </w:r>
            <w:r w:rsidRPr="00CB23E7">
              <w:rPr>
                <w:rFonts w:ascii="SimSun" w:eastAsia="SimSun" w:hAnsi="SimSun" w:cs="새굴림" w:hint="eastAsia"/>
                <w:sz w:val="21"/>
                <w:szCs w:val="21"/>
                <w:lang w:eastAsia="zh-CN"/>
              </w:rPr>
              <w:t>门应当对房屋征收范围内房屋的权属</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区位</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用途</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建筑面</w:t>
            </w:r>
            <w:r w:rsidRPr="00CB23E7">
              <w:rPr>
                <w:rFonts w:ascii="SimSun" w:eastAsia="SimSun" w:hAnsi="SimSun" w:cs="새굴림" w:hint="eastAsia"/>
                <w:sz w:val="21"/>
                <w:szCs w:val="21"/>
                <w:lang w:eastAsia="zh-CN"/>
              </w:rPr>
              <w:t>积等情况组织调查登记</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被征收人</w:t>
            </w:r>
            <w:r w:rsidRPr="00CB23E7">
              <w:rPr>
                <w:rFonts w:ascii="SimSun" w:eastAsia="SimSun" w:hAnsi="SimSun" w:cs="새굴림" w:hint="eastAsia"/>
                <w:sz w:val="21"/>
                <w:szCs w:val="21"/>
                <w:lang w:eastAsia="zh-CN"/>
              </w:rPr>
              <w:t>应当予以配合</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调查结果应当在房屋征收范围内向被征收人公布</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b/>
                <w:sz w:val="21"/>
                <w:szCs w:val="21"/>
                <w:lang w:eastAsia="zh-CN"/>
              </w:rPr>
              <w:t>第十六</w:t>
            </w:r>
            <w:r w:rsidRPr="00CB23E7">
              <w:rPr>
                <w:rFonts w:ascii="SimSun" w:eastAsia="SimSun" w:hAnsi="SimSun" w:cs="새굴림" w:hint="eastAsia"/>
                <w:b/>
                <w:sz w:val="21"/>
                <w:szCs w:val="21"/>
                <w:lang w:eastAsia="zh-CN"/>
              </w:rPr>
              <w:t>条</w:t>
            </w: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房屋征收范</w:t>
            </w:r>
            <w:r w:rsidRPr="00CB23E7">
              <w:rPr>
                <w:rFonts w:ascii="SimSun" w:eastAsia="SimSun" w:hAnsi="SimSun" w:cs="새굴림" w:hint="eastAsia"/>
                <w:sz w:val="21"/>
                <w:szCs w:val="21"/>
                <w:lang w:eastAsia="zh-CN"/>
              </w:rPr>
              <w:t>围确定后</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不得在房屋征收范</w:t>
            </w:r>
            <w:r w:rsidRPr="00CB23E7">
              <w:rPr>
                <w:rFonts w:ascii="SimSun" w:eastAsia="SimSun" w:hAnsi="SimSun" w:cs="새굴림" w:hint="eastAsia"/>
                <w:sz w:val="21"/>
                <w:szCs w:val="21"/>
                <w:lang w:eastAsia="zh-CN"/>
              </w:rPr>
              <w:t>围内实施新建</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扩建</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改建房屋和改</w:t>
            </w:r>
            <w:r w:rsidRPr="00CB23E7">
              <w:rPr>
                <w:rFonts w:ascii="SimSun" w:eastAsia="SimSun" w:hAnsi="SimSun" w:cs="새굴림" w:hint="eastAsia"/>
                <w:sz w:val="21"/>
                <w:szCs w:val="21"/>
                <w:lang w:eastAsia="zh-CN"/>
              </w:rPr>
              <w:t>变房屋用途等不当增加补偿费用的行为</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违反规定实施的</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不予</w:t>
            </w:r>
            <w:r w:rsidRPr="00CB23E7">
              <w:rPr>
                <w:rFonts w:ascii="SimSun" w:eastAsia="SimSun" w:hAnsi="SimSun" w:cs="새굴림" w:hint="eastAsia"/>
                <w:sz w:val="21"/>
                <w:szCs w:val="21"/>
                <w:lang w:eastAsia="zh-CN"/>
              </w:rPr>
              <w:t>补偿</w:t>
            </w:r>
            <w:r w:rsidRPr="00CB23E7">
              <w:rPr>
                <w:rFonts w:ascii="SimSun" w:eastAsia="SimSun" w:hAnsi="SimSun" w:cs="맑은 고딕" w:hint="eastAsia"/>
                <w:sz w:val="21"/>
                <w:szCs w:val="21"/>
                <w:lang w:eastAsia="zh-CN"/>
              </w:rPr>
              <w:t>。</w:t>
            </w:r>
          </w:p>
          <w:p w:rsidR="00BC3322" w:rsidRPr="002A5349" w:rsidRDefault="00BC3322" w:rsidP="00CB23E7">
            <w:pPr>
              <w:wordWrap/>
              <w:snapToGrid w:val="0"/>
              <w:spacing w:line="290" w:lineRule="atLeast"/>
              <w:rPr>
                <w:rFonts w:ascii="SimSun" w:eastAsia="SimSun" w:hAnsi="SimSun" w:hint="eastAsia"/>
                <w:spacing w:val="4"/>
                <w:sz w:val="21"/>
                <w:szCs w:val="21"/>
                <w:lang w:eastAsia="zh-CN"/>
              </w:rPr>
            </w:pPr>
            <w:r w:rsidRPr="00CB23E7">
              <w:rPr>
                <w:rFonts w:ascii="SimSun" w:eastAsia="SimSun" w:hAnsi="SimSun" w:hint="eastAsia"/>
                <w:sz w:val="21"/>
                <w:szCs w:val="21"/>
                <w:lang w:eastAsia="zh-CN"/>
              </w:rPr>
              <w:t xml:space="preserve">　　</w:t>
            </w:r>
            <w:r w:rsidRPr="002A5349">
              <w:rPr>
                <w:rFonts w:ascii="SimSun" w:eastAsia="SimSun" w:hAnsi="SimSun" w:cs="바탕" w:hint="eastAsia"/>
                <w:spacing w:val="4"/>
                <w:sz w:val="21"/>
                <w:szCs w:val="21"/>
                <w:lang w:eastAsia="zh-CN"/>
              </w:rPr>
              <w:t>房屋征收部</w:t>
            </w:r>
            <w:r w:rsidRPr="002A5349">
              <w:rPr>
                <w:rFonts w:ascii="SimSun" w:eastAsia="SimSun" w:hAnsi="SimSun" w:cs="새굴림" w:hint="eastAsia"/>
                <w:spacing w:val="4"/>
                <w:sz w:val="21"/>
                <w:szCs w:val="21"/>
                <w:lang w:eastAsia="zh-CN"/>
              </w:rPr>
              <w:t>门应当将前款所列事项书面通知有关部门暂停办理相关手续</w:t>
            </w:r>
            <w:r w:rsidRPr="002A5349">
              <w:rPr>
                <w:rFonts w:ascii="SimSun" w:eastAsia="SimSun" w:hAnsi="SimSun" w:cs="맑은 고딕" w:hint="eastAsia"/>
                <w:spacing w:val="4"/>
                <w:sz w:val="21"/>
                <w:szCs w:val="21"/>
                <w:lang w:eastAsia="zh-CN"/>
              </w:rPr>
              <w:t>。</w:t>
            </w:r>
            <w:r w:rsidRPr="002A5349">
              <w:rPr>
                <w:rFonts w:ascii="SimSun" w:eastAsia="SimSun" w:hAnsi="SimSun" w:cs="새굴림" w:hint="eastAsia"/>
                <w:spacing w:val="4"/>
                <w:sz w:val="21"/>
                <w:szCs w:val="21"/>
                <w:lang w:eastAsia="zh-CN"/>
              </w:rPr>
              <w:lastRenderedPageBreak/>
              <w:t>暂停办理相关手续的书面通知应当载明暂停期限</w:t>
            </w:r>
            <w:r w:rsidRPr="002A5349">
              <w:rPr>
                <w:rFonts w:ascii="SimSun" w:eastAsia="SimSun" w:hAnsi="SimSun" w:cs="맑은 고딕" w:hint="eastAsia"/>
                <w:spacing w:val="4"/>
                <w:sz w:val="21"/>
                <w:szCs w:val="21"/>
                <w:lang w:eastAsia="zh-CN"/>
              </w:rPr>
              <w:t>。</w:t>
            </w:r>
            <w:r w:rsidRPr="002A5349">
              <w:rPr>
                <w:rFonts w:ascii="SimSun" w:eastAsia="SimSun" w:hAnsi="SimSun" w:cs="새굴림" w:hint="eastAsia"/>
                <w:spacing w:val="4"/>
                <w:sz w:val="21"/>
                <w:szCs w:val="21"/>
                <w:lang w:eastAsia="zh-CN"/>
              </w:rPr>
              <w:t>暂停期限最长不得超过</w:t>
            </w:r>
            <w:r w:rsidRPr="002A5349">
              <w:rPr>
                <w:rFonts w:ascii="SimSun" w:eastAsia="SimSun" w:hAnsi="SimSun" w:hint="eastAsia"/>
                <w:spacing w:val="4"/>
                <w:sz w:val="21"/>
                <w:szCs w:val="21"/>
                <w:lang w:eastAsia="zh-CN"/>
              </w:rPr>
              <w:t>1</w:t>
            </w:r>
            <w:r w:rsidRPr="002A5349">
              <w:rPr>
                <w:rFonts w:ascii="SimSun" w:eastAsia="SimSun" w:hAnsi="SimSun" w:cs="바탕" w:hint="eastAsia"/>
                <w:spacing w:val="4"/>
                <w:sz w:val="21"/>
                <w:szCs w:val="21"/>
                <w:lang w:eastAsia="zh-CN"/>
              </w:rPr>
              <w:t>年</w:t>
            </w:r>
            <w:r w:rsidRPr="002A5349">
              <w:rPr>
                <w:rFonts w:ascii="SimSun" w:eastAsia="SimSun" w:hAnsi="SimSun" w:cs="맑은 고딕" w:hint="eastAsia"/>
                <w:spacing w:val="4"/>
                <w:sz w:val="21"/>
                <w:szCs w:val="21"/>
                <w:lang w:eastAsia="zh-CN"/>
              </w:rPr>
              <w:t>。</w:t>
            </w:r>
          </w:p>
          <w:p w:rsidR="00BC3322" w:rsidRPr="00CB23E7" w:rsidRDefault="00BC3322" w:rsidP="00CB23E7">
            <w:pPr>
              <w:wordWrap/>
              <w:snapToGrid w:val="0"/>
              <w:spacing w:line="290" w:lineRule="atLeast"/>
              <w:rPr>
                <w:rFonts w:ascii="SimSun" w:eastAsia="SimSun" w:hAnsi="SimSun"/>
                <w:sz w:val="21"/>
                <w:szCs w:val="21"/>
                <w:lang w:eastAsia="zh-CN"/>
              </w:rPr>
            </w:pPr>
          </w:p>
          <w:p w:rsidR="00BC3322" w:rsidRPr="00CB23E7" w:rsidRDefault="00BC3322" w:rsidP="00CB23E7">
            <w:pPr>
              <w:wordWrap/>
              <w:snapToGrid w:val="0"/>
              <w:spacing w:line="290" w:lineRule="atLeast"/>
              <w:jc w:val="center"/>
              <w:rPr>
                <w:rFonts w:ascii="SimSun" w:eastAsia="SimSun" w:hAnsi="SimSun"/>
                <w:sz w:val="21"/>
                <w:szCs w:val="21"/>
                <w:lang w:eastAsia="zh-CN"/>
              </w:rPr>
            </w:pPr>
            <w:r w:rsidRPr="00CB23E7">
              <w:rPr>
                <w:rFonts w:ascii="SimSun" w:eastAsia="SimSun" w:hAnsi="SimSun" w:cs="바탕" w:hint="eastAsia"/>
                <w:b/>
                <w:sz w:val="21"/>
                <w:szCs w:val="21"/>
                <w:lang w:eastAsia="zh-CN"/>
              </w:rPr>
              <w:t>第三章</w:t>
            </w:r>
            <w:r w:rsidRPr="00CB23E7">
              <w:rPr>
                <w:rFonts w:ascii="SimSun" w:eastAsia="SimSun" w:hAnsi="SimSun" w:cs="맑은 고딕" w:hint="eastAsia"/>
                <w:b/>
                <w:sz w:val="21"/>
                <w:szCs w:val="21"/>
                <w:lang w:eastAsia="zh-CN"/>
              </w:rPr>
              <w:t xml:space="preserve">　</w:t>
            </w:r>
            <w:r w:rsidRPr="00CB23E7">
              <w:rPr>
                <w:rFonts w:ascii="SimSun" w:eastAsia="SimSun" w:hAnsi="SimSun" w:cs="새굴림" w:hint="eastAsia"/>
                <w:b/>
                <w:sz w:val="21"/>
                <w:szCs w:val="21"/>
                <w:lang w:eastAsia="zh-CN"/>
              </w:rPr>
              <w:t>补</w:t>
            </w:r>
            <w:r w:rsidRPr="00CB23E7">
              <w:rPr>
                <w:rFonts w:ascii="SimSun" w:eastAsia="SimSun" w:hAnsi="SimSun" w:cs="맑은 고딕" w:hint="eastAsia"/>
                <w:b/>
                <w:sz w:val="21"/>
                <w:szCs w:val="21"/>
                <w:lang w:eastAsia="zh-CN"/>
              </w:rPr>
              <w:t xml:space="preserve">　</w:t>
            </w:r>
            <w:r w:rsidRPr="00CB23E7">
              <w:rPr>
                <w:rFonts w:ascii="SimSun" w:eastAsia="SimSun" w:hAnsi="SimSun" w:cs="새굴림" w:hint="eastAsia"/>
                <w:b/>
                <w:sz w:val="21"/>
                <w:szCs w:val="21"/>
                <w:lang w:eastAsia="zh-CN"/>
              </w:rPr>
              <w:t>偿</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b/>
                <w:sz w:val="21"/>
                <w:szCs w:val="21"/>
                <w:lang w:eastAsia="zh-CN"/>
              </w:rPr>
              <w:t>第十七</w:t>
            </w:r>
            <w:r w:rsidRPr="00CB23E7">
              <w:rPr>
                <w:rFonts w:ascii="SimSun" w:eastAsia="SimSun" w:hAnsi="SimSun" w:cs="새굴림" w:hint="eastAsia"/>
                <w:b/>
                <w:sz w:val="21"/>
                <w:szCs w:val="21"/>
                <w:lang w:eastAsia="zh-CN"/>
              </w:rPr>
              <w:t>条</w:t>
            </w: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作出房屋征收</w:t>
            </w:r>
            <w:r w:rsidRPr="00CB23E7">
              <w:rPr>
                <w:rFonts w:ascii="SimSun" w:eastAsia="SimSun" w:hAnsi="SimSun" w:cs="새굴림" w:hint="eastAsia"/>
                <w:sz w:val="21"/>
                <w:szCs w:val="21"/>
                <w:lang w:eastAsia="zh-CN"/>
              </w:rPr>
              <w:t>决定的市</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县级人民政府对被征收人给予的补偿包括</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一</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被征收房屋价</w:t>
            </w:r>
            <w:r w:rsidRPr="00CB23E7">
              <w:rPr>
                <w:rFonts w:ascii="SimSun" w:eastAsia="SimSun" w:hAnsi="SimSun" w:cs="새굴림" w:hint="eastAsia"/>
                <w:sz w:val="21"/>
                <w:szCs w:val="21"/>
                <w:lang w:eastAsia="zh-CN"/>
              </w:rPr>
              <w:t>值的补偿</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二</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因征收房屋造成的搬</w:t>
            </w:r>
            <w:r w:rsidRPr="00CB23E7">
              <w:rPr>
                <w:rFonts w:ascii="SimSun" w:eastAsia="SimSun" w:hAnsi="SimSun" w:cs="새굴림" w:hint="eastAsia"/>
                <w:sz w:val="21"/>
                <w:szCs w:val="21"/>
                <w:lang w:eastAsia="zh-CN"/>
              </w:rPr>
              <w:t>迁</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临时安置的补偿</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三</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因征收房屋造成的停</w:t>
            </w:r>
            <w:r w:rsidRPr="00CB23E7">
              <w:rPr>
                <w:rFonts w:ascii="SimSun" w:eastAsia="SimSun" w:hAnsi="SimSun" w:cs="새굴림" w:hint="eastAsia"/>
                <w:sz w:val="21"/>
                <w:szCs w:val="21"/>
                <w:lang w:eastAsia="zh-CN"/>
              </w:rPr>
              <w:t>产停业损失的补偿</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市</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县级人民政府应当制定补助和奖励办法</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对被征收人给予补助和奖励</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b/>
                <w:sz w:val="21"/>
                <w:szCs w:val="21"/>
                <w:lang w:eastAsia="zh-CN"/>
              </w:rPr>
              <w:t>第十八</w:t>
            </w:r>
            <w:r w:rsidRPr="00CB23E7">
              <w:rPr>
                <w:rFonts w:ascii="SimSun" w:eastAsia="SimSun" w:hAnsi="SimSun" w:cs="새굴림" w:hint="eastAsia"/>
                <w:b/>
                <w:sz w:val="21"/>
                <w:szCs w:val="21"/>
                <w:lang w:eastAsia="zh-CN"/>
              </w:rPr>
              <w:t>条</w:t>
            </w: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征收</w:t>
            </w:r>
            <w:r w:rsidRPr="00CB23E7">
              <w:rPr>
                <w:rFonts w:ascii="SimSun" w:eastAsia="SimSun" w:hAnsi="SimSun" w:cs="새굴림" w:hint="eastAsia"/>
                <w:sz w:val="21"/>
                <w:szCs w:val="21"/>
                <w:lang w:eastAsia="zh-CN"/>
              </w:rPr>
              <w:t>个人住宅</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被征收人符合住房保障</w:t>
            </w:r>
            <w:r w:rsidRPr="00CB23E7">
              <w:rPr>
                <w:rFonts w:ascii="SimSun" w:eastAsia="SimSun" w:hAnsi="SimSun" w:cs="새굴림" w:hint="eastAsia"/>
                <w:sz w:val="21"/>
                <w:szCs w:val="21"/>
                <w:lang w:eastAsia="zh-CN"/>
              </w:rPr>
              <w:t>条件的</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作出房屋征收</w:t>
            </w:r>
            <w:r w:rsidRPr="00CB23E7">
              <w:rPr>
                <w:rFonts w:ascii="SimSun" w:eastAsia="SimSun" w:hAnsi="SimSun" w:cs="새굴림" w:hint="eastAsia"/>
                <w:sz w:val="21"/>
                <w:szCs w:val="21"/>
                <w:lang w:eastAsia="zh-CN"/>
              </w:rPr>
              <w:t>决定的市</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县级人民政府应当优先给予住房保障</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具体</w:t>
            </w:r>
            <w:r w:rsidRPr="00CB23E7">
              <w:rPr>
                <w:rFonts w:ascii="SimSun" w:eastAsia="SimSun" w:hAnsi="SimSun" w:cs="새굴림" w:hint="eastAsia"/>
                <w:sz w:val="21"/>
                <w:szCs w:val="21"/>
                <w:lang w:eastAsia="zh-CN"/>
              </w:rPr>
              <w:t>办法由省</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自治</w:t>
            </w:r>
            <w:r w:rsidRPr="00CB23E7">
              <w:rPr>
                <w:rFonts w:ascii="SimSun" w:eastAsia="SimSun" w:hAnsi="SimSun" w:cs="새굴림" w:hint="eastAsia"/>
                <w:sz w:val="21"/>
                <w:szCs w:val="21"/>
                <w:lang w:eastAsia="zh-CN"/>
              </w:rPr>
              <w:t>区</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直</w:t>
            </w:r>
            <w:r w:rsidRPr="00CB23E7">
              <w:rPr>
                <w:rFonts w:ascii="SimSun" w:eastAsia="SimSun" w:hAnsi="SimSun" w:cs="새굴림" w:hint="eastAsia"/>
                <w:sz w:val="21"/>
                <w:szCs w:val="21"/>
                <w:lang w:eastAsia="zh-CN"/>
              </w:rPr>
              <w:t>辖市制定</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b/>
                <w:sz w:val="21"/>
                <w:szCs w:val="21"/>
                <w:lang w:eastAsia="zh-CN"/>
              </w:rPr>
              <w:t>第十九</w:t>
            </w:r>
            <w:r w:rsidRPr="00CB23E7">
              <w:rPr>
                <w:rFonts w:ascii="SimSun" w:eastAsia="SimSun" w:hAnsi="SimSun" w:cs="새굴림" w:hint="eastAsia"/>
                <w:b/>
                <w:sz w:val="21"/>
                <w:szCs w:val="21"/>
                <w:lang w:eastAsia="zh-CN"/>
              </w:rPr>
              <w:t>条</w:t>
            </w:r>
            <w:r w:rsidRPr="00CB23E7">
              <w:rPr>
                <w:rFonts w:ascii="SimSun" w:eastAsia="SimSun" w:hAnsi="SimSun" w:hint="eastAsia"/>
                <w:sz w:val="21"/>
                <w:szCs w:val="21"/>
                <w:lang w:eastAsia="zh-CN"/>
              </w:rPr>
              <w:t xml:space="preserve">　</w:t>
            </w:r>
            <w:r w:rsidRPr="00CB23E7">
              <w:rPr>
                <w:rFonts w:ascii="SimSun" w:eastAsia="SimSun" w:hAnsi="SimSun" w:cs="새굴림" w:hint="eastAsia"/>
                <w:sz w:val="21"/>
                <w:szCs w:val="21"/>
                <w:lang w:eastAsia="zh-CN"/>
              </w:rPr>
              <w:t>对被征收房屋价值的补偿</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不得低于房屋征收</w:t>
            </w:r>
            <w:r w:rsidRPr="00CB23E7">
              <w:rPr>
                <w:rFonts w:ascii="SimSun" w:eastAsia="SimSun" w:hAnsi="SimSun" w:cs="새굴림" w:hint="eastAsia"/>
                <w:sz w:val="21"/>
                <w:szCs w:val="21"/>
                <w:lang w:eastAsia="zh-CN"/>
              </w:rPr>
              <w:t>决定公告之日被征收房屋类似房地产的市场价格</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被征收房屋的价</w:t>
            </w:r>
            <w:r w:rsidRPr="00CB23E7">
              <w:rPr>
                <w:rFonts w:ascii="SimSun" w:eastAsia="SimSun" w:hAnsi="SimSun" w:cs="새굴림" w:hint="eastAsia"/>
                <w:sz w:val="21"/>
                <w:szCs w:val="21"/>
                <w:lang w:eastAsia="zh-CN"/>
              </w:rPr>
              <w:t>值</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由具有相</w:t>
            </w:r>
            <w:r w:rsidRPr="00CB23E7">
              <w:rPr>
                <w:rFonts w:ascii="SimSun" w:eastAsia="SimSun" w:hAnsi="SimSun" w:cs="새굴림" w:hint="eastAsia"/>
                <w:sz w:val="21"/>
                <w:szCs w:val="21"/>
                <w:lang w:eastAsia="zh-CN"/>
              </w:rPr>
              <w:t>应资质的房地产价格评估机构按照房屋征收评估办法评估确定</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새굴림" w:hint="eastAsia"/>
                <w:sz w:val="21"/>
                <w:szCs w:val="21"/>
                <w:lang w:eastAsia="zh-CN"/>
              </w:rPr>
              <w:t>对评估确定的被征收房屋价值有异议的</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可以向房地</w:t>
            </w:r>
            <w:r w:rsidRPr="00CB23E7">
              <w:rPr>
                <w:rFonts w:ascii="SimSun" w:eastAsia="SimSun" w:hAnsi="SimSun" w:cs="새굴림" w:hint="eastAsia"/>
                <w:sz w:val="21"/>
                <w:szCs w:val="21"/>
                <w:lang w:eastAsia="zh-CN"/>
              </w:rPr>
              <w:t>产价格评估机构申请复核评估</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对复核结果有异议的</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可以向房地</w:t>
            </w:r>
            <w:r w:rsidRPr="00CB23E7">
              <w:rPr>
                <w:rFonts w:ascii="SimSun" w:eastAsia="SimSun" w:hAnsi="SimSun" w:cs="새굴림" w:hint="eastAsia"/>
                <w:sz w:val="21"/>
                <w:szCs w:val="21"/>
                <w:lang w:eastAsia="zh-CN"/>
              </w:rPr>
              <w:t>产价格评估专家委员会申请鉴定</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房屋征收</w:t>
            </w:r>
            <w:r w:rsidRPr="00CB23E7">
              <w:rPr>
                <w:rFonts w:ascii="SimSun" w:eastAsia="SimSun" w:hAnsi="SimSun" w:cs="새굴림" w:hint="eastAsia"/>
                <w:sz w:val="21"/>
                <w:szCs w:val="21"/>
                <w:lang w:eastAsia="zh-CN"/>
              </w:rPr>
              <w:t>评估办法由国务院住房城乡建设主管部门制定</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制定</w:t>
            </w:r>
            <w:r w:rsidRPr="00CB23E7">
              <w:rPr>
                <w:rFonts w:ascii="SimSun" w:eastAsia="SimSun" w:hAnsi="SimSun" w:cs="새굴림" w:hint="eastAsia"/>
                <w:sz w:val="21"/>
                <w:szCs w:val="21"/>
                <w:lang w:eastAsia="zh-CN"/>
              </w:rPr>
              <w:t>过程中</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应当向社会公开征求意见</w:t>
            </w:r>
            <w:r w:rsidRPr="00CB23E7">
              <w:rPr>
                <w:rFonts w:ascii="SimSun" w:eastAsia="SimSun" w:hAnsi="SimSun" w:cs="맑은 고딕" w:hint="eastAsia"/>
                <w:sz w:val="21"/>
                <w:szCs w:val="21"/>
                <w:lang w:eastAsia="zh-CN"/>
              </w:rPr>
              <w:t>。</w:t>
            </w:r>
          </w:p>
          <w:p w:rsidR="00BC3322" w:rsidRPr="002A5349" w:rsidRDefault="00BC3322" w:rsidP="00CB23E7">
            <w:pPr>
              <w:wordWrap/>
              <w:snapToGrid w:val="0"/>
              <w:spacing w:line="290" w:lineRule="atLeast"/>
              <w:rPr>
                <w:rFonts w:ascii="SimSun" w:eastAsia="SimSun" w:hAnsi="SimSun" w:hint="eastAsia"/>
                <w:spacing w:val="6"/>
                <w:sz w:val="21"/>
                <w:szCs w:val="21"/>
                <w:lang w:eastAsia="zh-CN"/>
              </w:rPr>
            </w:pPr>
            <w:r w:rsidRPr="00CB23E7">
              <w:rPr>
                <w:rFonts w:ascii="SimSun" w:eastAsia="SimSun" w:hAnsi="SimSun" w:hint="eastAsia"/>
                <w:sz w:val="21"/>
                <w:szCs w:val="21"/>
                <w:lang w:eastAsia="zh-CN"/>
              </w:rPr>
              <w:t xml:space="preserve">　　</w:t>
            </w:r>
            <w:r w:rsidRPr="002A5349">
              <w:rPr>
                <w:rFonts w:ascii="SimSun" w:eastAsia="SimSun" w:hAnsi="SimSun" w:cs="바탕" w:hint="eastAsia"/>
                <w:b/>
                <w:spacing w:val="6"/>
                <w:sz w:val="21"/>
                <w:szCs w:val="21"/>
                <w:lang w:eastAsia="zh-CN"/>
              </w:rPr>
              <w:t>第二十</w:t>
            </w:r>
            <w:r w:rsidRPr="002A5349">
              <w:rPr>
                <w:rFonts w:ascii="SimSun" w:eastAsia="SimSun" w:hAnsi="SimSun" w:cs="새굴림" w:hint="eastAsia"/>
                <w:b/>
                <w:spacing w:val="6"/>
                <w:sz w:val="21"/>
                <w:szCs w:val="21"/>
                <w:lang w:eastAsia="zh-CN"/>
              </w:rPr>
              <w:t>条</w:t>
            </w:r>
            <w:r w:rsidRPr="002A5349">
              <w:rPr>
                <w:rFonts w:ascii="SimSun" w:eastAsia="SimSun" w:hAnsi="SimSun" w:hint="eastAsia"/>
                <w:spacing w:val="6"/>
                <w:sz w:val="21"/>
                <w:szCs w:val="21"/>
                <w:lang w:eastAsia="zh-CN"/>
              </w:rPr>
              <w:t xml:space="preserve">　</w:t>
            </w:r>
            <w:r w:rsidRPr="002A5349">
              <w:rPr>
                <w:rFonts w:ascii="SimSun" w:eastAsia="SimSun" w:hAnsi="SimSun" w:cs="바탕" w:hint="eastAsia"/>
                <w:spacing w:val="6"/>
                <w:sz w:val="21"/>
                <w:szCs w:val="21"/>
                <w:lang w:eastAsia="zh-CN"/>
              </w:rPr>
              <w:t>房地</w:t>
            </w:r>
            <w:r w:rsidRPr="002A5349">
              <w:rPr>
                <w:rFonts w:ascii="SimSun" w:eastAsia="SimSun" w:hAnsi="SimSun" w:cs="새굴림" w:hint="eastAsia"/>
                <w:spacing w:val="6"/>
                <w:sz w:val="21"/>
                <w:szCs w:val="21"/>
                <w:lang w:eastAsia="zh-CN"/>
              </w:rPr>
              <w:t>产价格评估机构由被征收人协商选定</w:t>
            </w:r>
            <w:r w:rsidRPr="002A5349">
              <w:rPr>
                <w:rFonts w:ascii="SimSun" w:eastAsia="SimSun" w:hAnsi="SimSun" w:cs="맑은 고딕" w:hint="eastAsia"/>
                <w:spacing w:val="6"/>
                <w:sz w:val="21"/>
                <w:szCs w:val="21"/>
                <w:lang w:eastAsia="zh-CN"/>
              </w:rPr>
              <w:t>；</w:t>
            </w:r>
            <w:r w:rsidRPr="002A5349">
              <w:rPr>
                <w:rFonts w:ascii="SimSun" w:eastAsia="SimSun" w:hAnsi="SimSun" w:cs="새굴림" w:hint="eastAsia"/>
                <w:spacing w:val="6"/>
                <w:sz w:val="21"/>
                <w:szCs w:val="21"/>
                <w:lang w:eastAsia="zh-CN"/>
              </w:rPr>
              <w:t>协商不成的</w:t>
            </w:r>
            <w:r w:rsidRPr="002A5349">
              <w:rPr>
                <w:rFonts w:ascii="SimSun" w:eastAsia="SimSun" w:hAnsi="SimSun" w:cs="맑은 고딕" w:hint="eastAsia"/>
                <w:spacing w:val="6"/>
                <w:sz w:val="21"/>
                <w:szCs w:val="21"/>
                <w:lang w:eastAsia="zh-CN"/>
              </w:rPr>
              <w:t>，</w:t>
            </w:r>
            <w:r w:rsidRPr="002A5349">
              <w:rPr>
                <w:rFonts w:ascii="SimSun" w:eastAsia="SimSun" w:hAnsi="SimSun" w:cs="바탕" w:hint="eastAsia"/>
                <w:spacing w:val="6"/>
                <w:sz w:val="21"/>
                <w:szCs w:val="21"/>
                <w:lang w:eastAsia="zh-CN"/>
              </w:rPr>
              <w:t>通</w:t>
            </w:r>
            <w:r w:rsidRPr="002A5349">
              <w:rPr>
                <w:rFonts w:ascii="SimSun" w:eastAsia="SimSun" w:hAnsi="SimSun" w:cs="새굴림" w:hint="eastAsia"/>
                <w:spacing w:val="6"/>
                <w:sz w:val="21"/>
                <w:szCs w:val="21"/>
                <w:lang w:eastAsia="zh-CN"/>
              </w:rPr>
              <w:t>过多数决定</w:t>
            </w:r>
            <w:r w:rsidRPr="002A5349">
              <w:rPr>
                <w:rFonts w:ascii="SimSun" w:eastAsia="SimSun" w:hAnsi="SimSun" w:cs="맑은 고딕" w:hint="eastAsia"/>
                <w:spacing w:val="6"/>
                <w:sz w:val="21"/>
                <w:szCs w:val="21"/>
                <w:lang w:eastAsia="zh-CN"/>
              </w:rPr>
              <w:t>、</w:t>
            </w:r>
            <w:r w:rsidRPr="002A5349">
              <w:rPr>
                <w:rFonts w:ascii="SimSun" w:eastAsia="SimSun" w:hAnsi="SimSun" w:cs="새굴림" w:hint="eastAsia"/>
                <w:spacing w:val="6"/>
                <w:sz w:val="21"/>
                <w:szCs w:val="21"/>
                <w:lang w:eastAsia="zh-CN"/>
              </w:rPr>
              <w:t>随机选定等方式确定</w:t>
            </w:r>
            <w:r w:rsidRPr="002A5349">
              <w:rPr>
                <w:rFonts w:ascii="SimSun" w:eastAsia="SimSun" w:hAnsi="SimSun" w:cs="맑은 고딕" w:hint="eastAsia"/>
                <w:spacing w:val="6"/>
                <w:sz w:val="21"/>
                <w:szCs w:val="21"/>
                <w:lang w:eastAsia="zh-CN"/>
              </w:rPr>
              <w:t>，</w:t>
            </w:r>
            <w:r w:rsidRPr="002A5349">
              <w:rPr>
                <w:rFonts w:ascii="SimSun" w:eastAsia="SimSun" w:hAnsi="SimSun" w:cs="바탕" w:hint="eastAsia"/>
                <w:spacing w:val="6"/>
                <w:sz w:val="21"/>
                <w:szCs w:val="21"/>
                <w:lang w:eastAsia="zh-CN"/>
              </w:rPr>
              <w:t>具体</w:t>
            </w:r>
            <w:r w:rsidRPr="002A5349">
              <w:rPr>
                <w:rFonts w:ascii="SimSun" w:eastAsia="SimSun" w:hAnsi="SimSun" w:cs="새굴림" w:hint="eastAsia"/>
                <w:spacing w:val="6"/>
                <w:sz w:val="21"/>
                <w:szCs w:val="21"/>
                <w:lang w:eastAsia="zh-CN"/>
              </w:rPr>
              <w:t>办法由省</w:t>
            </w:r>
            <w:r w:rsidRPr="002A5349">
              <w:rPr>
                <w:rFonts w:ascii="SimSun" w:eastAsia="SimSun" w:hAnsi="SimSun" w:hint="eastAsia"/>
                <w:spacing w:val="6"/>
                <w:sz w:val="21"/>
                <w:szCs w:val="21"/>
                <w:lang w:eastAsia="zh-CN"/>
              </w:rPr>
              <w:t>、</w:t>
            </w:r>
            <w:r w:rsidRPr="002A5349">
              <w:rPr>
                <w:rFonts w:ascii="SimSun" w:eastAsia="SimSun" w:hAnsi="SimSun" w:cs="바탕" w:hint="eastAsia"/>
                <w:spacing w:val="6"/>
                <w:sz w:val="21"/>
                <w:szCs w:val="21"/>
                <w:lang w:eastAsia="zh-CN"/>
              </w:rPr>
              <w:t>自治</w:t>
            </w:r>
            <w:r w:rsidRPr="002A5349">
              <w:rPr>
                <w:rFonts w:ascii="SimSun" w:eastAsia="SimSun" w:hAnsi="SimSun" w:cs="새굴림" w:hint="eastAsia"/>
                <w:spacing w:val="6"/>
                <w:sz w:val="21"/>
                <w:szCs w:val="21"/>
                <w:lang w:eastAsia="zh-CN"/>
              </w:rPr>
              <w:t>区</w:t>
            </w:r>
            <w:r w:rsidRPr="002A5349">
              <w:rPr>
                <w:rFonts w:ascii="SimSun" w:eastAsia="SimSun" w:hAnsi="SimSun" w:cs="맑은 고딕" w:hint="eastAsia"/>
                <w:spacing w:val="6"/>
                <w:sz w:val="21"/>
                <w:szCs w:val="21"/>
                <w:lang w:eastAsia="zh-CN"/>
              </w:rPr>
              <w:t>、</w:t>
            </w:r>
            <w:r w:rsidRPr="002A5349">
              <w:rPr>
                <w:rFonts w:ascii="SimSun" w:eastAsia="SimSun" w:hAnsi="SimSun" w:cs="바탕" w:hint="eastAsia"/>
                <w:spacing w:val="6"/>
                <w:sz w:val="21"/>
                <w:szCs w:val="21"/>
                <w:lang w:eastAsia="zh-CN"/>
              </w:rPr>
              <w:t>直</w:t>
            </w:r>
            <w:r w:rsidRPr="002A5349">
              <w:rPr>
                <w:rFonts w:ascii="SimSun" w:eastAsia="SimSun" w:hAnsi="SimSun" w:cs="새굴림" w:hint="eastAsia"/>
                <w:spacing w:val="6"/>
                <w:sz w:val="21"/>
                <w:szCs w:val="21"/>
                <w:lang w:eastAsia="zh-CN"/>
              </w:rPr>
              <w:t>辖市制定</w:t>
            </w:r>
            <w:r w:rsidRPr="002A5349">
              <w:rPr>
                <w:rFonts w:ascii="SimSun" w:eastAsia="SimSun" w:hAnsi="SimSun" w:cs="맑은 고딕" w:hint="eastAsia"/>
                <w:spacing w:val="6"/>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房地</w:t>
            </w:r>
            <w:r w:rsidRPr="00CB23E7">
              <w:rPr>
                <w:rFonts w:ascii="SimSun" w:eastAsia="SimSun" w:hAnsi="SimSun" w:cs="새굴림" w:hint="eastAsia"/>
                <w:sz w:val="21"/>
                <w:szCs w:val="21"/>
                <w:lang w:eastAsia="zh-CN"/>
              </w:rPr>
              <w:t>产价格评估机构应当独立</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客</w:t>
            </w:r>
            <w:r w:rsidRPr="00CB23E7">
              <w:rPr>
                <w:rFonts w:ascii="SimSun" w:eastAsia="SimSun" w:hAnsi="SimSun" w:cs="새굴림" w:hint="eastAsia"/>
                <w:sz w:val="21"/>
                <w:szCs w:val="21"/>
                <w:lang w:eastAsia="zh-CN"/>
              </w:rPr>
              <w:t>观</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公正地</w:t>
            </w:r>
            <w:r w:rsidRPr="00CB23E7">
              <w:rPr>
                <w:rFonts w:ascii="SimSun" w:eastAsia="SimSun" w:hAnsi="SimSun" w:cs="새굴림" w:hint="eastAsia"/>
                <w:sz w:val="21"/>
                <w:szCs w:val="21"/>
                <w:lang w:eastAsia="zh-CN"/>
              </w:rPr>
              <w:t>开展房屋征收评估工作</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任何</w:t>
            </w:r>
            <w:r w:rsidRPr="00CB23E7">
              <w:rPr>
                <w:rFonts w:ascii="SimSun" w:eastAsia="SimSun" w:hAnsi="SimSun" w:cs="새굴림" w:hint="eastAsia"/>
                <w:sz w:val="21"/>
                <w:szCs w:val="21"/>
                <w:lang w:eastAsia="zh-CN"/>
              </w:rPr>
              <w:t>单位和个人不得干预</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b/>
                <w:sz w:val="21"/>
                <w:szCs w:val="21"/>
                <w:lang w:eastAsia="zh-CN"/>
              </w:rPr>
              <w:t>第二十一</w:t>
            </w:r>
            <w:r w:rsidRPr="00CB23E7">
              <w:rPr>
                <w:rFonts w:ascii="SimSun" w:eastAsia="SimSun" w:hAnsi="SimSun" w:cs="새굴림" w:hint="eastAsia"/>
                <w:b/>
                <w:sz w:val="21"/>
                <w:szCs w:val="21"/>
                <w:lang w:eastAsia="zh-CN"/>
              </w:rPr>
              <w:t>条</w:t>
            </w: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被征收人可以</w:t>
            </w:r>
            <w:r w:rsidRPr="00CB23E7">
              <w:rPr>
                <w:rFonts w:ascii="SimSun" w:eastAsia="SimSun" w:hAnsi="SimSun" w:cs="새굴림" w:hint="eastAsia"/>
                <w:sz w:val="21"/>
                <w:szCs w:val="21"/>
                <w:lang w:eastAsia="zh-CN"/>
              </w:rPr>
              <w:t>选择货币补偿</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也可以</w:t>
            </w:r>
            <w:r w:rsidRPr="00CB23E7">
              <w:rPr>
                <w:rFonts w:ascii="SimSun" w:eastAsia="SimSun" w:hAnsi="SimSun" w:cs="새굴림" w:hint="eastAsia"/>
                <w:sz w:val="21"/>
                <w:szCs w:val="21"/>
                <w:lang w:eastAsia="zh-CN"/>
              </w:rPr>
              <w:t>选择房屋产权调换</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被征收人</w:t>
            </w:r>
            <w:r w:rsidRPr="00CB23E7">
              <w:rPr>
                <w:rFonts w:ascii="SimSun" w:eastAsia="SimSun" w:hAnsi="SimSun" w:cs="새굴림" w:hint="eastAsia"/>
                <w:sz w:val="21"/>
                <w:szCs w:val="21"/>
                <w:lang w:eastAsia="zh-CN"/>
              </w:rPr>
              <w:t>选择房屋产权调换的</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lastRenderedPageBreak/>
              <w:t>市</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县级人民政府应当提供用于产权调换的房屋</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并与被征收人计算</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结清被征收房屋价值与用于产权调换房屋价值的差价</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因</w:t>
            </w:r>
            <w:r w:rsidRPr="00CB23E7">
              <w:rPr>
                <w:rFonts w:ascii="SimSun" w:eastAsia="SimSun" w:hAnsi="SimSun" w:cs="새굴림" w:hint="eastAsia"/>
                <w:sz w:val="21"/>
                <w:szCs w:val="21"/>
                <w:lang w:eastAsia="zh-CN"/>
              </w:rPr>
              <w:t>旧城区改建征收个人住宅</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被征收人</w:t>
            </w:r>
            <w:r w:rsidRPr="00CB23E7">
              <w:rPr>
                <w:rFonts w:ascii="SimSun" w:eastAsia="SimSun" w:hAnsi="SimSun" w:cs="새굴림" w:hint="eastAsia"/>
                <w:sz w:val="21"/>
                <w:szCs w:val="21"/>
                <w:lang w:eastAsia="zh-CN"/>
              </w:rPr>
              <w:t>选择在改建地段进行房屋产权调换的</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作出房屋征收</w:t>
            </w:r>
            <w:r w:rsidRPr="00CB23E7">
              <w:rPr>
                <w:rFonts w:ascii="SimSun" w:eastAsia="SimSun" w:hAnsi="SimSun" w:cs="새굴림" w:hint="eastAsia"/>
                <w:sz w:val="21"/>
                <w:szCs w:val="21"/>
                <w:lang w:eastAsia="zh-CN"/>
              </w:rPr>
              <w:t>决定的市</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县级人民政府应当提供改建地段或者就近地段的房屋</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b/>
                <w:sz w:val="21"/>
                <w:szCs w:val="21"/>
                <w:lang w:eastAsia="zh-CN"/>
              </w:rPr>
              <w:t>第二十二</w:t>
            </w:r>
            <w:r w:rsidRPr="00CB23E7">
              <w:rPr>
                <w:rFonts w:ascii="SimSun" w:eastAsia="SimSun" w:hAnsi="SimSun" w:cs="새굴림" w:hint="eastAsia"/>
                <w:b/>
                <w:sz w:val="21"/>
                <w:szCs w:val="21"/>
                <w:lang w:eastAsia="zh-CN"/>
              </w:rPr>
              <w:t>条</w:t>
            </w: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因征收房屋造成搬</w:t>
            </w:r>
            <w:r w:rsidRPr="00CB23E7">
              <w:rPr>
                <w:rFonts w:ascii="SimSun" w:eastAsia="SimSun" w:hAnsi="SimSun" w:cs="새굴림" w:hint="eastAsia"/>
                <w:sz w:val="21"/>
                <w:szCs w:val="21"/>
                <w:lang w:eastAsia="zh-CN"/>
              </w:rPr>
              <w:t>迁的</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房屋征收部</w:t>
            </w:r>
            <w:r w:rsidRPr="00CB23E7">
              <w:rPr>
                <w:rFonts w:ascii="SimSun" w:eastAsia="SimSun" w:hAnsi="SimSun" w:cs="새굴림" w:hint="eastAsia"/>
                <w:sz w:val="21"/>
                <w:szCs w:val="21"/>
                <w:lang w:eastAsia="zh-CN"/>
              </w:rPr>
              <w:t>门应当向被征收人支付搬迁费</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选择房屋产权调换的</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产权调换房屋交付前</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房屋征收部</w:t>
            </w:r>
            <w:r w:rsidRPr="00CB23E7">
              <w:rPr>
                <w:rFonts w:ascii="SimSun" w:eastAsia="SimSun" w:hAnsi="SimSun" w:cs="새굴림" w:hint="eastAsia"/>
                <w:sz w:val="21"/>
                <w:szCs w:val="21"/>
                <w:lang w:eastAsia="zh-CN"/>
              </w:rPr>
              <w:t>门应当向被征收人支付临时安置费或者提供周转用房</w:t>
            </w:r>
            <w:r w:rsidRPr="00CB23E7">
              <w:rPr>
                <w:rFonts w:ascii="SimSun" w:eastAsia="SimSun" w:hAnsi="SimSun" w:cs="맑은 고딕" w:hint="eastAsia"/>
                <w:sz w:val="21"/>
                <w:szCs w:val="21"/>
                <w:lang w:eastAsia="zh-CN"/>
              </w:rPr>
              <w:t>。</w:t>
            </w:r>
          </w:p>
          <w:p w:rsidR="00BC3322" w:rsidRPr="002A5349" w:rsidRDefault="00BC3322" w:rsidP="00CB23E7">
            <w:pPr>
              <w:wordWrap/>
              <w:snapToGrid w:val="0"/>
              <w:spacing w:line="290" w:lineRule="atLeast"/>
              <w:rPr>
                <w:rFonts w:ascii="SimSun" w:eastAsia="SimSun" w:hAnsi="SimSun" w:hint="eastAsia"/>
                <w:spacing w:val="6"/>
                <w:sz w:val="21"/>
                <w:szCs w:val="21"/>
                <w:lang w:eastAsia="zh-CN"/>
              </w:rPr>
            </w:pPr>
            <w:r w:rsidRPr="002A5349">
              <w:rPr>
                <w:rFonts w:ascii="SimSun" w:eastAsia="SimSun" w:hAnsi="SimSun" w:hint="eastAsia"/>
                <w:spacing w:val="6"/>
                <w:sz w:val="21"/>
                <w:szCs w:val="21"/>
                <w:lang w:eastAsia="zh-CN"/>
              </w:rPr>
              <w:t xml:space="preserve">　　</w:t>
            </w:r>
            <w:r w:rsidRPr="002A5349">
              <w:rPr>
                <w:rFonts w:ascii="SimSun" w:eastAsia="SimSun" w:hAnsi="SimSun" w:cs="바탕" w:hint="eastAsia"/>
                <w:b/>
                <w:spacing w:val="6"/>
                <w:sz w:val="21"/>
                <w:szCs w:val="21"/>
                <w:lang w:eastAsia="zh-CN"/>
              </w:rPr>
              <w:t>第二十三</w:t>
            </w:r>
            <w:r w:rsidRPr="002A5349">
              <w:rPr>
                <w:rFonts w:ascii="SimSun" w:eastAsia="SimSun" w:hAnsi="SimSun" w:cs="새굴림" w:hint="eastAsia"/>
                <w:b/>
                <w:spacing w:val="6"/>
                <w:sz w:val="21"/>
                <w:szCs w:val="21"/>
                <w:lang w:eastAsia="zh-CN"/>
              </w:rPr>
              <w:t>条</w:t>
            </w:r>
            <w:r w:rsidRPr="002A5349">
              <w:rPr>
                <w:rFonts w:ascii="SimSun" w:eastAsia="SimSun" w:hAnsi="SimSun" w:hint="eastAsia"/>
                <w:spacing w:val="6"/>
                <w:sz w:val="21"/>
                <w:szCs w:val="21"/>
                <w:lang w:eastAsia="zh-CN"/>
              </w:rPr>
              <w:t xml:space="preserve">　</w:t>
            </w:r>
            <w:r w:rsidRPr="002A5349">
              <w:rPr>
                <w:rFonts w:ascii="SimSun" w:eastAsia="SimSun" w:hAnsi="SimSun" w:cs="새굴림" w:hint="eastAsia"/>
                <w:spacing w:val="6"/>
                <w:sz w:val="21"/>
                <w:szCs w:val="21"/>
                <w:lang w:eastAsia="zh-CN"/>
              </w:rPr>
              <w:t>对因征收房屋造成停产停业损失的补偿</w:t>
            </w:r>
            <w:r w:rsidRPr="002A5349">
              <w:rPr>
                <w:rFonts w:ascii="SimSun" w:eastAsia="SimSun" w:hAnsi="SimSun" w:cs="맑은 고딕" w:hint="eastAsia"/>
                <w:spacing w:val="6"/>
                <w:sz w:val="21"/>
                <w:szCs w:val="21"/>
                <w:lang w:eastAsia="zh-CN"/>
              </w:rPr>
              <w:t>，</w:t>
            </w:r>
            <w:r w:rsidRPr="002A5349">
              <w:rPr>
                <w:rFonts w:ascii="SimSun" w:eastAsia="SimSun" w:hAnsi="SimSun" w:cs="바탕" w:hint="eastAsia"/>
                <w:spacing w:val="6"/>
                <w:sz w:val="21"/>
                <w:szCs w:val="21"/>
                <w:lang w:eastAsia="zh-CN"/>
              </w:rPr>
              <w:t>根据房屋被征收前的效益</w:t>
            </w:r>
            <w:r w:rsidRPr="002A5349">
              <w:rPr>
                <w:rFonts w:ascii="SimSun" w:eastAsia="SimSun" w:hAnsi="SimSun" w:cs="맑은 고딕" w:hint="eastAsia"/>
                <w:spacing w:val="6"/>
                <w:sz w:val="21"/>
                <w:szCs w:val="21"/>
                <w:lang w:eastAsia="zh-CN"/>
              </w:rPr>
              <w:t>、</w:t>
            </w:r>
            <w:r w:rsidRPr="002A5349">
              <w:rPr>
                <w:rFonts w:ascii="SimSun" w:eastAsia="SimSun" w:hAnsi="SimSun" w:cs="바탕" w:hint="eastAsia"/>
                <w:spacing w:val="6"/>
                <w:sz w:val="21"/>
                <w:szCs w:val="21"/>
                <w:lang w:eastAsia="zh-CN"/>
              </w:rPr>
              <w:t>停</w:t>
            </w:r>
            <w:r w:rsidRPr="002A5349">
              <w:rPr>
                <w:rFonts w:ascii="SimSun" w:eastAsia="SimSun" w:hAnsi="SimSun" w:cs="새굴림" w:hint="eastAsia"/>
                <w:spacing w:val="6"/>
                <w:sz w:val="21"/>
                <w:szCs w:val="21"/>
                <w:lang w:eastAsia="zh-CN"/>
              </w:rPr>
              <w:t>产停业期限等因素确定</w:t>
            </w:r>
            <w:r w:rsidRPr="002A5349">
              <w:rPr>
                <w:rFonts w:ascii="SimSun" w:eastAsia="SimSun" w:hAnsi="SimSun" w:cs="맑은 고딕" w:hint="eastAsia"/>
                <w:spacing w:val="6"/>
                <w:sz w:val="21"/>
                <w:szCs w:val="21"/>
                <w:lang w:eastAsia="zh-CN"/>
              </w:rPr>
              <w:t>。</w:t>
            </w:r>
            <w:r w:rsidRPr="002A5349">
              <w:rPr>
                <w:rFonts w:ascii="SimSun" w:eastAsia="SimSun" w:hAnsi="SimSun" w:cs="바탕" w:hint="eastAsia"/>
                <w:spacing w:val="6"/>
                <w:sz w:val="21"/>
                <w:szCs w:val="21"/>
                <w:lang w:eastAsia="zh-CN"/>
              </w:rPr>
              <w:t>具体</w:t>
            </w:r>
            <w:r w:rsidRPr="002A5349">
              <w:rPr>
                <w:rFonts w:ascii="SimSun" w:eastAsia="SimSun" w:hAnsi="SimSun" w:cs="새굴림" w:hint="eastAsia"/>
                <w:spacing w:val="6"/>
                <w:sz w:val="21"/>
                <w:szCs w:val="21"/>
                <w:lang w:eastAsia="zh-CN"/>
              </w:rPr>
              <w:t>办法由省</w:t>
            </w:r>
            <w:r w:rsidRPr="002A5349">
              <w:rPr>
                <w:rFonts w:ascii="SimSun" w:eastAsia="SimSun" w:hAnsi="SimSun" w:cs="맑은 고딕" w:hint="eastAsia"/>
                <w:spacing w:val="6"/>
                <w:sz w:val="21"/>
                <w:szCs w:val="21"/>
                <w:lang w:eastAsia="zh-CN"/>
              </w:rPr>
              <w:t>、</w:t>
            </w:r>
            <w:r w:rsidRPr="002A5349">
              <w:rPr>
                <w:rFonts w:ascii="SimSun" w:eastAsia="SimSun" w:hAnsi="SimSun" w:cs="바탕" w:hint="eastAsia"/>
                <w:spacing w:val="6"/>
                <w:sz w:val="21"/>
                <w:szCs w:val="21"/>
                <w:lang w:eastAsia="zh-CN"/>
              </w:rPr>
              <w:t>自治</w:t>
            </w:r>
            <w:r w:rsidRPr="002A5349">
              <w:rPr>
                <w:rFonts w:ascii="SimSun" w:eastAsia="SimSun" w:hAnsi="SimSun" w:cs="새굴림" w:hint="eastAsia"/>
                <w:spacing w:val="6"/>
                <w:sz w:val="21"/>
                <w:szCs w:val="21"/>
                <w:lang w:eastAsia="zh-CN"/>
              </w:rPr>
              <w:t>区</w:t>
            </w:r>
            <w:r w:rsidRPr="002A5349">
              <w:rPr>
                <w:rFonts w:ascii="SimSun" w:eastAsia="SimSun" w:hAnsi="SimSun" w:cs="맑은 고딕" w:hint="eastAsia"/>
                <w:spacing w:val="6"/>
                <w:sz w:val="21"/>
                <w:szCs w:val="21"/>
                <w:lang w:eastAsia="zh-CN"/>
              </w:rPr>
              <w:t>、</w:t>
            </w:r>
            <w:r w:rsidRPr="002A5349">
              <w:rPr>
                <w:rFonts w:ascii="SimSun" w:eastAsia="SimSun" w:hAnsi="SimSun" w:cs="바탕" w:hint="eastAsia"/>
                <w:spacing w:val="6"/>
                <w:sz w:val="21"/>
                <w:szCs w:val="21"/>
                <w:lang w:eastAsia="zh-CN"/>
              </w:rPr>
              <w:t>直</w:t>
            </w:r>
            <w:r w:rsidRPr="002A5349">
              <w:rPr>
                <w:rFonts w:ascii="SimSun" w:eastAsia="SimSun" w:hAnsi="SimSun" w:cs="새굴림" w:hint="eastAsia"/>
                <w:spacing w:val="6"/>
                <w:sz w:val="21"/>
                <w:szCs w:val="21"/>
                <w:lang w:eastAsia="zh-CN"/>
              </w:rPr>
              <w:t>辖市制定</w:t>
            </w:r>
            <w:r w:rsidRPr="002A5349">
              <w:rPr>
                <w:rFonts w:ascii="SimSun" w:eastAsia="SimSun" w:hAnsi="SimSun" w:cs="맑은 고딕" w:hint="eastAsia"/>
                <w:spacing w:val="6"/>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b/>
                <w:sz w:val="21"/>
                <w:szCs w:val="21"/>
                <w:lang w:eastAsia="zh-CN"/>
              </w:rPr>
              <w:t>第二十四</w:t>
            </w:r>
            <w:r w:rsidRPr="00CB23E7">
              <w:rPr>
                <w:rFonts w:ascii="SimSun" w:eastAsia="SimSun" w:hAnsi="SimSun" w:cs="새굴림" w:hint="eastAsia"/>
                <w:b/>
                <w:sz w:val="21"/>
                <w:szCs w:val="21"/>
                <w:lang w:eastAsia="zh-CN"/>
              </w:rPr>
              <w:t>条</w:t>
            </w: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市</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县级人民政府及其有关部门应当依法加强对建设活动的监督管理</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对违反城乡规划进行建设的</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依法予以</w:t>
            </w:r>
            <w:r w:rsidRPr="00CB23E7">
              <w:rPr>
                <w:rFonts w:ascii="SimSun" w:eastAsia="SimSun" w:hAnsi="SimSun" w:cs="새굴림" w:hint="eastAsia"/>
                <w:sz w:val="21"/>
                <w:szCs w:val="21"/>
                <w:lang w:eastAsia="zh-CN"/>
              </w:rPr>
              <w:t>处理</w:t>
            </w:r>
            <w:r w:rsidRPr="00CB23E7">
              <w:rPr>
                <w:rFonts w:ascii="SimSun" w:eastAsia="SimSun" w:hAnsi="SimSun" w:cs="맑은 고딕" w:hint="eastAsia"/>
                <w:sz w:val="21"/>
                <w:szCs w:val="21"/>
                <w:lang w:eastAsia="zh-CN"/>
              </w:rPr>
              <w:t>。</w:t>
            </w:r>
          </w:p>
          <w:p w:rsidR="00BC3322" w:rsidRPr="002A5349" w:rsidRDefault="00BC3322" w:rsidP="00CB23E7">
            <w:pPr>
              <w:wordWrap/>
              <w:snapToGrid w:val="0"/>
              <w:spacing w:line="290" w:lineRule="atLeast"/>
              <w:rPr>
                <w:rFonts w:ascii="SimSun" w:eastAsia="SimSun" w:hAnsi="SimSun" w:hint="eastAsia"/>
                <w:spacing w:val="14"/>
                <w:sz w:val="21"/>
                <w:szCs w:val="21"/>
                <w:lang w:eastAsia="zh-CN"/>
              </w:rPr>
            </w:pPr>
            <w:r w:rsidRPr="002A5349">
              <w:rPr>
                <w:rFonts w:ascii="SimSun" w:eastAsia="SimSun" w:hAnsi="SimSun" w:hint="eastAsia"/>
                <w:spacing w:val="14"/>
                <w:sz w:val="21"/>
                <w:szCs w:val="21"/>
                <w:lang w:eastAsia="zh-CN"/>
              </w:rPr>
              <w:t xml:space="preserve">　　</w:t>
            </w:r>
            <w:r w:rsidRPr="002A5349">
              <w:rPr>
                <w:rFonts w:ascii="SimSun" w:eastAsia="SimSun" w:hAnsi="SimSun" w:cs="바탕" w:hint="eastAsia"/>
                <w:spacing w:val="14"/>
                <w:sz w:val="21"/>
                <w:szCs w:val="21"/>
                <w:lang w:eastAsia="zh-CN"/>
              </w:rPr>
              <w:t>市</w:t>
            </w:r>
            <w:r w:rsidRPr="002A5349">
              <w:rPr>
                <w:rFonts w:ascii="SimSun" w:eastAsia="SimSun" w:hAnsi="SimSun" w:cs="맑은 고딕" w:hint="eastAsia"/>
                <w:spacing w:val="14"/>
                <w:sz w:val="21"/>
                <w:szCs w:val="21"/>
                <w:lang w:eastAsia="zh-CN"/>
              </w:rPr>
              <w:t>、</w:t>
            </w:r>
            <w:r w:rsidRPr="002A5349">
              <w:rPr>
                <w:rFonts w:ascii="SimSun" w:eastAsia="SimSun" w:hAnsi="SimSun" w:cs="새굴림" w:hint="eastAsia"/>
                <w:spacing w:val="14"/>
                <w:sz w:val="21"/>
                <w:szCs w:val="21"/>
                <w:lang w:eastAsia="zh-CN"/>
              </w:rPr>
              <w:t>县级人民政府作出房屋征收决定前</w:t>
            </w:r>
            <w:r w:rsidRPr="002A5349">
              <w:rPr>
                <w:rFonts w:ascii="SimSun" w:eastAsia="SimSun" w:hAnsi="SimSun" w:cs="맑은 고딕" w:hint="eastAsia"/>
                <w:spacing w:val="14"/>
                <w:sz w:val="21"/>
                <w:szCs w:val="21"/>
                <w:lang w:eastAsia="zh-CN"/>
              </w:rPr>
              <w:t>，</w:t>
            </w:r>
            <w:r w:rsidRPr="002A5349">
              <w:rPr>
                <w:rFonts w:ascii="SimSun" w:eastAsia="SimSun" w:hAnsi="SimSun" w:cs="새굴림" w:hint="eastAsia"/>
                <w:spacing w:val="14"/>
                <w:sz w:val="21"/>
                <w:szCs w:val="21"/>
                <w:lang w:eastAsia="zh-CN"/>
              </w:rPr>
              <w:t>应当组织有关部门依法对征收范围内未经登记的建筑进行调查</w:t>
            </w:r>
            <w:r w:rsidRPr="002A5349">
              <w:rPr>
                <w:rFonts w:ascii="SimSun" w:eastAsia="SimSun" w:hAnsi="SimSun" w:cs="맑은 고딕" w:hint="eastAsia"/>
                <w:spacing w:val="14"/>
                <w:sz w:val="21"/>
                <w:szCs w:val="21"/>
                <w:lang w:eastAsia="zh-CN"/>
              </w:rPr>
              <w:t>、</w:t>
            </w:r>
            <w:r w:rsidRPr="002A5349">
              <w:rPr>
                <w:rFonts w:ascii="SimSun" w:eastAsia="SimSun" w:hAnsi="SimSun" w:cs="새굴림" w:hint="eastAsia"/>
                <w:spacing w:val="14"/>
                <w:sz w:val="21"/>
                <w:szCs w:val="21"/>
                <w:lang w:eastAsia="zh-CN"/>
              </w:rPr>
              <w:t>认定和处理</w:t>
            </w:r>
            <w:r w:rsidRPr="002A5349">
              <w:rPr>
                <w:rFonts w:ascii="SimSun" w:eastAsia="SimSun" w:hAnsi="SimSun" w:cs="맑은 고딕" w:hint="eastAsia"/>
                <w:spacing w:val="14"/>
                <w:sz w:val="21"/>
                <w:szCs w:val="21"/>
                <w:lang w:eastAsia="zh-CN"/>
              </w:rPr>
              <w:t>。</w:t>
            </w:r>
            <w:r w:rsidRPr="002A5349">
              <w:rPr>
                <w:rFonts w:ascii="SimSun" w:eastAsia="SimSun" w:hAnsi="SimSun" w:cs="새굴림" w:hint="eastAsia"/>
                <w:spacing w:val="14"/>
                <w:sz w:val="21"/>
                <w:szCs w:val="21"/>
                <w:lang w:eastAsia="zh-CN"/>
              </w:rPr>
              <w:t>对认定为合法</w:t>
            </w:r>
            <w:r w:rsidRPr="002A5349">
              <w:rPr>
                <w:rFonts w:ascii="SimSun" w:eastAsia="SimSun" w:hAnsi="SimSun" w:cs="바탕" w:hint="eastAsia"/>
                <w:spacing w:val="14"/>
                <w:sz w:val="21"/>
                <w:szCs w:val="21"/>
                <w:lang w:eastAsia="zh-CN"/>
              </w:rPr>
              <w:t>建筑和未超</w:t>
            </w:r>
            <w:r w:rsidRPr="002A5349">
              <w:rPr>
                <w:rFonts w:ascii="SimSun" w:eastAsia="SimSun" w:hAnsi="SimSun" w:cs="새굴림" w:hint="eastAsia"/>
                <w:spacing w:val="14"/>
                <w:sz w:val="21"/>
                <w:szCs w:val="21"/>
                <w:lang w:eastAsia="zh-CN"/>
              </w:rPr>
              <w:t>过批准期限的临时建筑的</w:t>
            </w:r>
            <w:r w:rsidRPr="002A5349">
              <w:rPr>
                <w:rFonts w:ascii="SimSun" w:eastAsia="SimSun" w:hAnsi="SimSun" w:cs="맑은 고딕" w:hint="eastAsia"/>
                <w:spacing w:val="14"/>
                <w:sz w:val="21"/>
                <w:szCs w:val="21"/>
                <w:lang w:eastAsia="zh-CN"/>
              </w:rPr>
              <w:t>，</w:t>
            </w:r>
            <w:r w:rsidRPr="002A5349">
              <w:rPr>
                <w:rFonts w:ascii="SimSun" w:eastAsia="SimSun" w:hAnsi="SimSun" w:cs="새굴림" w:hint="eastAsia"/>
                <w:spacing w:val="14"/>
                <w:sz w:val="21"/>
                <w:szCs w:val="21"/>
                <w:lang w:eastAsia="zh-CN"/>
              </w:rPr>
              <w:t>应当给予补偿</w:t>
            </w:r>
            <w:r w:rsidRPr="002A5349">
              <w:rPr>
                <w:rFonts w:ascii="SimSun" w:eastAsia="SimSun" w:hAnsi="SimSun" w:cs="맑은 고딕" w:hint="eastAsia"/>
                <w:spacing w:val="14"/>
                <w:sz w:val="21"/>
                <w:szCs w:val="21"/>
                <w:lang w:eastAsia="zh-CN"/>
              </w:rPr>
              <w:t>；</w:t>
            </w:r>
            <w:r w:rsidRPr="002A5349">
              <w:rPr>
                <w:rFonts w:ascii="SimSun" w:eastAsia="SimSun" w:hAnsi="SimSun" w:cs="새굴림" w:hint="eastAsia"/>
                <w:spacing w:val="14"/>
                <w:sz w:val="21"/>
                <w:szCs w:val="21"/>
                <w:lang w:eastAsia="zh-CN"/>
              </w:rPr>
              <w:t>对认定为违法建筑和超过批准期限的临时建筑的</w:t>
            </w:r>
            <w:r w:rsidRPr="002A5349">
              <w:rPr>
                <w:rFonts w:ascii="SimSun" w:eastAsia="SimSun" w:hAnsi="SimSun" w:cs="맑은 고딕" w:hint="eastAsia"/>
                <w:spacing w:val="14"/>
                <w:sz w:val="21"/>
                <w:szCs w:val="21"/>
                <w:lang w:eastAsia="zh-CN"/>
              </w:rPr>
              <w:t>，</w:t>
            </w:r>
            <w:r w:rsidRPr="002A5349">
              <w:rPr>
                <w:rFonts w:ascii="SimSun" w:eastAsia="SimSun" w:hAnsi="SimSun" w:cs="바탕" w:hint="eastAsia"/>
                <w:spacing w:val="14"/>
                <w:sz w:val="21"/>
                <w:szCs w:val="21"/>
                <w:lang w:eastAsia="zh-CN"/>
              </w:rPr>
              <w:t>不予</w:t>
            </w:r>
            <w:r w:rsidRPr="002A5349">
              <w:rPr>
                <w:rFonts w:ascii="SimSun" w:eastAsia="SimSun" w:hAnsi="SimSun" w:cs="새굴림" w:hint="eastAsia"/>
                <w:spacing w:val="14"/>
                <w:sz w:val="21"/>
                <w:szCs w:val="21"/>
                <w:lang w:eastAsia="zh-CN"/>
              </w:rPr>
              <w:t>补偿</w:t>
            </w:r>
            <w:r w:rsidRPr="002A5349">
              <w:rPr>
                <w:rFonts w:ascii="SimSun" w:eastAsia="SimSun" w:hAnsi="SimSun" w:cs="맑은 고딕" w:hint="eastAsia"/>
                <w:spacing w:val="14"/>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b/>
                <w:sz w:val="21"/>
                <w:szCs w:val="21"/>
                <w:lang w:eastAsia="zh-CN"/>
              </w:rPr>
              <w:t>第二十五</w:t>
            </w:r>
            <w:r w:rsidRPr="00CB23E7">
              <w:rPr>
                <w:rFonts w:ascii="SimSun" w:eastAsia="SimSun" w:hAnsi="SimSun" w:cs="새굴림" w:hint="eastAsia"/>
                <w:b/>
                <w:sz w:val="21"/>
                <w:szCs w:val="21"/>
                <w:lang w:eastAsia="zh-CN"/>
              </w:rPr>
              <w:t>条</w:t>
            </w: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房屋征收部</w:t>
            </w:r>
            <w:r w:rsidRPr="00CB23E7">
              <w:rPr>
                <w:rFonts w:ascii="SimSun" w:eastAsia="SimSun" w:hAnsi="SimSun" w:cs="새굴림" w:hint="eastAsia"/>
                <w:sz w:val="21"/>
                <w:szCs w:val="21"/>
                <w:lang w:eastAsia="zh-CN"/>
              </w:rPr>
              <w:t>门与被征收人依照本条例的规定</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就</w:t>
            </w:r>
            <w:r w:rsidRPr="00CB23E7">
              <w:rPr>
                <w:rFonts w:ascii="SimSun" w:eastAsia="SimSun" w:hAnsi="SimSun" w:cs="새굴림" w:hint="eastAsia"/>
                <w:sz w:val="21"/>
                <w:szCs w:val="21"/>
                <w:lang w:eastAsia="zh-CN"/>
              </w:rPr>
              <w:t>补偿方式</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补偿金额和支付期限</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用于</w:t>
            </w:r>
            <w:r w:rsidRPr="00CB23E7">
              <w:rPr>
                <w:rFonts w:ascii="SimSun" w:eastAsia="SimSun" w:hAnsi="SimSun" w:cs="새굴림" w:hint="eastAsia"/>
                <w:sz w:val="21"/>
                <w:szCs w:val="21"/>
                <w:lang w:eastAsia="zh-CN"/>
              </w:rPr>
              <w:t>产权调换房屋的地点和面积</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搬</w:t>
            </w:r>
            <w:r w:rsidRPr="00CB23E7">
              <w:rPr>
                <w:rFonts w:ascii="SimSun" w:eastAsia="SimSun" w:hAnsi="SimSun" w:cs="새굴림" w:hint="eastAsia"/>
                <w:sz w:val="21"/>
                <w:szCs w:val="21"/>
                <w:lang w:eastAsia="zh-CN"/>
              </w:rPr>
              <w:t>迁费</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临时安置费或者周转用房</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停</w:t>
            </w:r>
            <w:r w:rsidRPr="00CB23E7">
              <w:rPr>
                <w:rFonts w:ascii="SimSun" w:eastAsia="SimSun" w:hAnsi="SimSun" w:cs="새굴림" w:hint="eastAsia"/>
                <w:sz w:val="21"/>
                <w:szCs w:val="21"/>
                <w:lang w:eastAsia="zh-CN"/>
              </w:rPr>
              <w:t>产停业损失</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搬</w:t>
            </w:r>
            <w:r w:rsidRPr="00CB23E7">
              <w:rPr>
                <w:rFonts w:ascii="SimSun" w:eastAsia="SimSun" w:hAnsi="SimSun" w:cs="새굴림" w:hint="eastAsia"/>
                <w:sz w:val="21"/>
                <w:szCs w:val="21"/>
                <w:lang w:eastAsia="zh-CN"/>
              </w:rPr>
              <w:t>迁期限</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过渡方式和过渡期限等事项</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订立补偿协议</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새굴림" w:hint="eastAsia"/>
                <w:sz w:val="21"/>
                <w:szCs w:val="21"/>
                <w:lang w:eastAsia="zh-CN"/>
              </w:rPr>
              <w:t>补偿协议订立后</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一方</w:t>
            </w:r>
            <w:r w:rsidRPr="00CB23E7">
              <w:rPr>
                <w:rFonts w:ascii="SimSun" w:eastAsia="SimSun" w:hAnsi="SimSun" w:cs="새굴림" w:hint="eastAsia"/>
                <w:sz w:val="21"/>
                <w:szCs w:val="21"/>
                <w:lang w:eastAsia="zh-CN"/>
              </w:rPr>
              <w:t>当事人不履行补偿协议约定的义务的</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另一方</w:t>
            </w:r>
            <w:r w:rsidRPr="00CB23E7">
              <w:rPr>
                <w:rFonts w:ascii="SimSun" w:eastAsia="SimSun" w:hAnsi="SimSun" w:cs="새굴림" w:hint="eastAsia"/>
                <w:sz w:val="21"/>
                <w:szCs w:val="21"/>
                <w:lang w:eastAsia="zh-CN"/>
              </w:rPr>
              <w:t>当事人可以依法提起诉讼</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b/>
                <w:sz w:val="21"/>
                <w:szCs w:val="21"/>
                <w:lang w:eastAsia="zh-CN"/>
              </w:rPr>
              <w:t>第二十六</w:t>
            </w:r>
            <w:r w:rsidRPr="00CB23E7">
              <w:rPr>
                <w:rFonts w:ascii="SimSun" w:eastAsia="SimSun" w:hAnsi="SimSun" w:cs="새굴림" w:hint="eastAsia"/>
                <w:b/>
                <w:sz w:val="21"/>
                <w:szCs w:val="21"/>
                <w:lang w:eastAsia="zh-CN"/>
              </w:rPr>
              <w:t>条</w:t>
            </w: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房屋征收部</w:t>
            </w:r>
            <w:r w:rsidRPr="00CB23E7">
              <w:rPr>
                <w:rFonts w:ascii="SimSun" w:eastAsia="SimSun" w:hAnsi="SimSun" w:cs="새굴림" w:hint="eastAsia"/>
                <w:sz w:val="21"/>
                <w:szCs w:val="21"/>
                <w:lang w:eastAsia="zh-CN"/>
              </w:rPr>
              <w:t>门与被征收人在征收补偿方案确定的签约期限内达不成补偿协议</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或者被征收房屋所有</w:t>
            </w:r>
            <w:r w:rsidRPr="00CB23E7">
              <w:rPr>
                <w:rFonts w:ascii="SimSun" w:eastAsia="SimSun" w:hAnsi="SimSun" w:cs="새굴림" w:hint="eastAsia"/>
                <w:sz w:val="21"/>
                <w:szCs w:val="21"/>
                <w:lang w:eastAsia="zh-CN"/>
              </w:rPr>
              <w:t>权人不明确的</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由房屋征收部</w:t>
            </w:r>
            <w:r w:rsidRPr="00CB23E7">
              <w:rPr>
                <w:rFonts w:ascii="SimSun" w:eastAsia="SimSun" w:hAnsi="SimSun" w:cs="새굴림" w:hint="eastAsia"/>
                <w:sz w:val="21"/>
                <w:szCs w:val="21"/>
                <w:lang w:eastAsia="zh-CN"/>
              </w:rPr>
              <w:t>门报请作</w:t>
            </w:r>
            <w:r w:rsidRPr="00CB23E7">
              <w:rPr>
                <w:rFonts w:ascii="SimSun" w:eastAsia="SimSun" w:hAnsi="SimSun" w:cs="새굴림" w:hint="eastAsia"/>
                <w:sz w:val="21"/>
                <w:szCs w:val="21"/>
                <w:lang w:eastAsia="zh-CN"/>
              </w:rPr>
              <w:lastRenderedPageBreak/>
              <w:t>出房屋征收决定的市</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县级人民政府依照本条例的规定</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按照征收</w:t>
            </w:r>
            <w:r w:rsidRPr="00CB23E7">
              <w:rPr>
                <w:rFonts w:ascii="SimSun" w:eastAsia="SimSun" w:hAnsi="SimSun" w:cs="새굴림" w:hint="eastAsia"/>
                <w:sz w:val="21"/>
                <w:szCs w:val="21"/>
                <w:lang w:eastAsia="zh-CN"/>
              </w:rPr>
              <w:t>补偿方案作出补偿决定</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并在房屋征收范围内予以公告</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새굴림" w:hint="eastAsia"/>
                <w:sz w:val="21"/>
                <w:szCs w:val="21"/>
                <w:lang w:eastAsia="zh-CN"/>
              </w:rPr>
              <w:t>补偿决定应当公平</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包括本</w:t>
            </w:r>
            <w:r w:rsidRPr="00CB23E7">
              <w:rPr>
                <w:rFonts w:ascii="SimSun" w:eastAsia="SimSun" w:hAnsi="SimSun" w:cs="새굴림" w:hint="eastAsia"/>
                <w:sz w:val="21"/>
                <w:szCs w:val="21"/>
                <w:lang w:eastAsia="zh-CN"/>
              </w:rPr>
              <w:t>条例第二十五条第一款规定的有关补偿协议的事项</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被征收人</w:t>
            </w:r>
            <w:r w:rsidRPr="00CB23E7">
              <w:rPr>
                <w:rFonts w:ascii="SimSun" w:eastAsia="SimSun" w:hAnsi="SimSun" w:cs="새굴림" w:hint="eastAsia"/>
                <w:sz w:val="21"/>
                <w:szCs w:val="21"/>
                <w:lang w:eastAsia="zh-CN"/>
              </w:rPr>
              <w:t>对补偿决定不服的</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可以依法申</w:t>
            </w:r>
            <w:r w:rsidRPr="00CB23E7">
              <w:rPr>
                <w:rFonts w:ascii="SimSun" w:eastAsia="SimSun" w:hAnsi="SimSun" w:cs="새굴림" w:hint="eastAsia"/>
                <w:sz w:val="21"/>
                <w:szCs w:val="21"/>
                <w:lang w:eastAsia="zh-CN"/>
              </w:rPr>
              <w:t>请行政复议</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也可以依法提起行政</w:t>
            </w:r>
            <w:r w:rsidRPr="00CB23E7">
              <w:rPr>
                <w:rFonts w:ascii="SimSun" w:eastAsia="SimSun" w:hAnsi="SimSun" w:cs="새굴림" w:hint="eastAsia"/>
                <w:sz w:val="21"/>
                <w:szCs w:val="21"/>
                <w:lang w:eastAsia="zh-CN"/>
              </w:rPr>
              <w:t>诉讼</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b/>
                <w:sz w:val="21"/>
                <w:szCs w:val="21"/>
                <w:lang w:eastAsia="zh-CN"/>
              </w:rPr>
              <w:t>第二十七</w:t>
            </w:r>
            <w:r w:rsidRPr="00CB23E7">
              <w:rPr>
                <w:rFonts w:ascii="SimSun" w:eastAsia="SimSun" w:hAnsi="SimSun" w:cs="새굴림" w:hint="eastAsia"/>
                <w:b/>
                <w:sz w:val="21"/>
                <w:szCs w:val="21"/>
                <w:lang w:eastAsia="zh-CN"/>
              </w:rPr>
              <w:t>条</w:t>
            </w:r>
            <w:r w:rsidRPr="00CB23E7">
              <w:rPr>
                <w:rFonts w:ascii="SimSun" w:eastAsia="SimSun" w:hAnsi="SimSun" w:hint="eastAsia"/>
                <w:sz w:val="21"/>
                <w:szCs w:val="21"/>
                <w:lang w:eastAsia="zh-CN"/>
              </w:rPr>
              <w:t xml:space="preserve">　</w:t>
            </w:r>
            <w:r w:rsidRPr="00CB23E7">
              <w:rPr>
                <w:rFonts w:ascii="SimSun" w:eastAsia="SimSun" w:hAnsi="SimSun" w:cs="새굴림" w:hint="eastAsia"/>
                <w:sz w:val="21"/>
                <w:szCs w:val="21"/>
                <w:lang w:eastAsia="zh-CN"/>
              </w:rPr>
              <w:t>实施房屋征收应当先补偿</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后搬</w:t>
            </w:r>
            <w:r w:rsidRPr="00CB23E7">
              <w:rPr>
                <w:rFonts w:ascii="SimSun" w:eastAsia="SimSun" w:hAnsi="SimSun" w:cs="새굴림" w:hint="eastAsia"/>
                <w:sz w:val="21"/>
                <w:szCs w:val="21"/>
                <w:lang w:eastAsia="zh-CN"/>
              </w:rPr>
              <w:t>迁</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作出房屋征收</w:t>
            </w:r>
            <w:r w:rsidRPr="00CB23E7">
              <w:rPr>
                <w:rFonts w:ascii="SimSun" w:eastAsia="SimSun" w:hAnsi="SimSun" w:cs="새굴림" w:hint="eastAsia"/>
                <w:sz w:val="21"/>
                <w:szCs w:val="21"/>
                <w:lang w:eastAsia="zh-CN"/>
              </w:rPr>
              <w:t>决定的市</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县级人民政府对被征收人给予补偿后</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被征收人</w:t>
            </w:r>
            <w:r w:rsidRPr="00CB23E7">
              <w:rPr>
                <w:rFonts w:ascii="SimSun" w:eastAsia="SimSun" w:hAnsi="SimSun" w:cs="새굴림" w:hint="eastAsia"/>
                <w:sz w:val="21"/>
                <w:szCs w:val="21"/>
                <w:lang w:eastAsia="zh-CN"/>
              </w:rPr>
              <w:t>应当在补偿协议约定或者补偿决定确定的搬迁期限内完成搬迁</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任何</w:t>
            </w:r>
            <w:r w:rsidRPr="00CB23E7">
              <w:rPr>
                <w:rFonts w:ascii="SimSun" w:eastAsia="SimSun" w:hAnsi="SimSun" w:cs="새굴림" w:hint="eastAsia"/>
                <w:sz w:val="21"/>
                <w:szCs w:val="21"/>
                <w:lang w:eastAsia="zh-CN"/>
              </w:rPr>
              <w:t>单位和个人不得采取暴力</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威</w:t>
            </w:r>
            <w:r w:rsidRPr="00CB23E7">
              <w:rPr>
                <w:rFonts w:ascii="SimSun" w:eastAsia="SimSun" w:hAnsi="SimSun" w:cs="새굴림" w:hint="eastAsia"/>
                <w:sz w:val="21"/>
                <w:szCs w:val="21"/>
                <w:lang w:eastAsia="zh-CN"/>
              </w:rPr>
              <w:t>胁或</w:t>
            </w:r>
            <w:r w:rsidRPr="00CB23E7">
              <w:rPr>
                <w:rFonts w:ascii="SimSun" w:eastAsia="SimSun" w:hAnsi="SimSun" w:cs="바탕" w:hint="eastAsia"/>
                <w:sz w:val="21"/>
                <w:szCs w:val="21"/>
                <w:lang w:eastAsia="zh-CN"/>
              </w:rPr>
              <w:t>者</w:t>
            </w:r>
            <w:r w:rsidRPr="00CB23E7">
              <w:rPr>
                <w:rFonts w:ascii="SimSun" w:eastAsia="SimSun" w:hAnsi="SimSun" w:cs="새굴림" w:hint="eastAsia"/>
                <w:sz w:val="21"/>
                <w:szCs w:val="21"/>
                <w:lang w:eastAsia="zh-CN"/>
              </w:rPr>
              <w:t>违反规定中断供水</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供</w:t>
            </w:r>
            <w:r w:rsidRPr="00CB23E7">
              <w:rPr>
                <w:rFonts w:ascii="SimSun" w:eastAsia="SimSun" w:hAnsi="SimSun" w:cs="새굴림" w:hint="eastAsia"/>
                <w:sz w:val="21"/>
                <w:szCs w:val="21"/>
                <w:lang w:eastAsia="zh-CN"/>
              </w:rPr>
              <w:t>热</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供</w:t>
            </w:r>
            <w:r w:rsidRPr="00CB23E7">
              <w:rPr>
                <w:rFonts w:ascii="SimSun" w:eastAsia="SimSun" w:hAnsi="SimSun" w:cs="새굴림" w:hint="eastAsia"/>
                <w:sz w:val="21"/>
                <w:szCs w:val="21"/>
                <w:lang w:eastAsia="zh-CN"/>
              </w:rPr>
              <w:t>气</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供</w:t>
            </w:r>
            <w:r w:rsidRPr="00CB23E7">
              <w:rPr>
                <w:rFonts w:ascii="SimSun" w:eastAsia="SimSun" w:hAnsi="SimSun" w:cs="새굴림" w:hint="eastAsia"/>
                <w:sz w:val="21"/>
                <w:szCs w:val="21"/>
                <w:lang w:eastAsia="zh-CN"/>
              </w:rPr>
              <w:t>电和道路通行等非法方式迫使被征收人搬迁</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禁止建</w:t>
            </w:r>
            <w:r w:rsidRPr="00CB23E7">
              <w:rPr>
                <w:rFonts w:ascii="SimSun" w:eastAsia="SimSun" w:hAnsi="SimSun" w:cs="새굴림" w:hint="eastAsia"/>
                <w:sz w:val="21"/>
                <w:szCs w:val="21"/>
                <w:lang w:eastAsia="zh-CN"/>
              </w:rPr>
              <w:t>设单位参与搬迁活动</w:t>
            </w:r>
            <w:r w:rsidRPr="00CB23E7">
              <w:rPr>
                <w:rFonts w:ascii="SimSun" w:eastAsia="SimSun" w:hAnsi="SimSun" w:cs="맑은 고딕" w:hint="eastAsia"/>
                <w:sz w:val="21"/>
                <w:szCs w:val="21"/>
                <w:lang w:eastAsia="zh-CN"/>
              </w:rPr>
              <w:t>。</w:t>
            </w:r>
          </w:p>
          <w:p w:rsidR="00BC3322" w:rsidRPr="002A5349" w:rsidRDefault="00BC3322" w:rsidP="00CB23E7">
            <w:pPr>
              <w:wordWrap/>
              <w:snapToGrid w:val="0"/>
              <w:spacing w:line="290" w:lineRule="atLeast"/>
              <w:rPr>
                <w:rFonts w:ascii="SimSun" w:eastAsia="SimSun" w:hAnsi="SimSun" w:hint="eastAsia"/>
                <w:spacing w:val="6"/>
                <w:sz w:val="21"/>
                <w:szCs w:val="21"/>
                <w:lang w:eastAsia="zh-CN"/>
              </w:rPr>
            </w:pPr>
            <w:r w:rsidRPr="00CB23E7">
              <w:rPr>
                <w:rFonts w:ascii="SimSun" w:eastAsia="SimSun" w:hAnsi="SimSun" w:hint="eastAsia"/>
                <w:sz w:val="21"/>
                <w:szCs w:val="21"/>
                <w:lang w:eastAsia="zh-CN"/>
              </w:rPr>
              <w:t xml:space="preserve">　　</w:t>
            </w:r>
            <w:r w:rsidRPr="002A5349">
              <w:rPr>
                <w:rFonts w:ascii="SimSun" w:eastAsia="SimSun" w:hAnsi="SimSun" w:cs="바탕" w:hint="eastAsia"/>
                <w:b/>
                <w:spacing w:val="6"/>
                <w:sz w:val="21"/>
                <w:szCs w:val="21"/>
                <w:lang w:eastAsia="zh-CN"/>
              </w:rPr>
              <w:t>第二十八</w:t>
            </w:r>
            <w:r w:rsidRPr="002A5349">
              <w:rPr>
                <w:rFonts w:ascii="SimSun" w:eastAsia="SimSun" w:hAnsi="SimSun" w:cs="새굴림" w:hint="eastAsia"/>
                <w:b/>
                <w:spacing w:val="6"/>
                <w:sz w:val="21"/>
                <w:szCs w:val="21"/>
                <w:lang w:eastAsia="zh-CN"/>
              </w:rPr>
              <w:t>条</w:t>
            </w:r>
            <w:r w:rsidRPr="002A5349">
              <w:rPr>
                <w:rFonts w:ascii="SimSun" w:eastAsia="SimSun" w:hAnsi="SimSun" w:hint="eastAsia"/>
                <w:spacing w:val="6"/>
                <w:sz w:val="21"/>
                <w:szCs w:val="21"/>
                <w:lang w:eastAsia="zh-CN"/>
              </w:rPr>
              <w:t xml:space="preserve">　</w:t>
            </w:r>
            <w:r w:rsidRPr="002A5349">
              <w:rPr>
                <w:rFonts w:ascii="SimSun" w:eastAsia="SimSun" w:hAnsi="SimSun" w:cs="바탕" w:hint="eastAsia"/>
                <w:spacing w:val="6"/>
                <w:sz w:val="21"/>
                <w:szCs w:val="21"/>
                <w:lang w:eastAsia="zh-CN"/>
              </w:rPr>
              <w:t>被征收人在法定期限</w:t>
            </w:r>
            <w:r w:rsidRPr="002A5349">
              <w:rPr>
                <w:rFonts w:ascii="SimSun" w:eastAsia="SimSun" w:hAnsi="SimSun" w:cs="새굴림" w:hint="eastAsia"/>
                <w:spacing w:val="6"/>
                <w:sz w:val="21"/>
                <w:szCs w:val="21"/>
                <w:lang w:eastAsia="zh-CN"/>
              </w:rPr>
              <w:t>内不申请行政复议或者不提起行政诉讼</w:t>
            </w:r>
            <w:r w:rsidRPr="002A5349">
              <w:rPr>
                <w:rFonts w:ascii="SimSun" w:eastAsia="SimSun" w:hAnsi="SimSun" w:cs="맑은 고딕" w:hint="eastAsia"/>
                <w:spacing w:val="6"/>
                <w:sz w:val="21"/>
                <w:szCs w:val="21"/>
                <w:lang w:eastAsia="zh-CN"/>
              </w:rPr>
              <w:t>，</w:t>
            </w:r>
            <w:r w:rsidRPr="002A5349">
              <w:rPr>
                <w:rFonts w:ascii="SimSun" w:eastAsia="SimSun" w:hAnsi="SimSun" w:cs="바탕" w:hint="eastAsia"/>
                <w:spacing w:val="6"/>
                <w:sz w:val="21"/>
                <w:szCs w:val="21"/>
                <w:lang w:eastAsia="zh-CN"/>
              </w:rPr>
              <w:t>在</w:t>
            </w:r>
            <w:r w:rsidRPr="002A5349">
              <w:rPr>
                <w:rFonts w:ascii="SimSun" w:eastAsia="SimSun" w:hAnsi="SimSun" w:cs="새굴림" w:hint="eastAsia"/>
                <w:spacing w:val="6"/>
                <w:sz w:val="21"/>
                <w:szCs w:val="21"/>
                <w:lang w:eastAsia="zh-CN"/>
              </w:rPr>
              <w:t>补偿决定规定的期限内又不搬迁的</w:t>
            </w:r>
            <w:r w:rsidRPr="002A5349">
              <w:rPr>
                <w:rFonts w:ascii="SimSun" w:eastAsia="SimSun" w:hAnsi="SimSun" w:cs="맑은 고딕" w:hint="eastAsia"/>
                <w:spacing w:val="6"/>
                <w:sz w:val="21"/>
                <w:szCs w:val="21"/>
                <w:lang w:eastAsia="zh-CN"/>
              </w:rPr>
              <w:t>，</w:t>
            </w:r>
            <w:r w:rsidRPr="002A5349">
              <w:rPr>
                <w:rFonts w:ascii="SimSun" w:eastAsia="SimSun" w:hAnsi="SimSun" w:cs="바탕" w:hint="eastAsia"/>
                <w:spacing w:val="6"/>
                <w:sz w:val="21"/>
                <w:szCs w:val="21"/>
                <w:lang w:eastAsia="zh-CN"/>
              </w:rPr>
              <w:t>由作出房屋征收</w:t>
            </w:r>
            <w:r w:rsidRPr="002A5349">
              <w:rPr>
                <w:rFonts w:ascii="SimSun" w:eastAsia="SimSun" w:hAnsi="SimSun" w:cs="새굴림" w:hint="eastAsia"/>
                <w:spacing w:val="6"/>
                <w:sz w:val="21"/>
                <w:szCs w:val="21"/>
                <w:lang w:eastAsia="zh-CN"/>
              </w:rPr>
              <w:t>决定的市</w:t>
            </w:r>
            <w:r w:rsidRPr="002A5349">
              <w:rPr>
                <w:rFonts w:ascii="SimSun" w:eastAsia="SimSun" w:hAnsi="SimSun" w:cs="맑은 고딕" w:hint="eastAsia"/>
                <w:spacing w:val="6"/>
                <w:sz w:val="21"/>
                <w:szCs w:val="21"/>
                <w:lang w:eastAsia="zh-CN"/>
              </w:rPr>
              <w:t>、</w:t>
            </w:r>
            <w:r w:rsidRPr="002A5349">
              <w:rPr>
                <w:rFonts w:ascii="SimSun" w:eastAsia="SimSun" w:hAnsi="SimSun" w:cs="새굴림" w:hint="eastAsia"/>
                <w:spacing w:val="6"/>
                <w:sz w:val="21"/>
                <w:szCs w:val="21"/>
                <w:lang w:eastAsia="zh-CN"/>
              </w:rPr>
              <w:t>县级人民政府依法申请人民法院强制执行</w:t>
            </w:r>
            <w:r w:rsidRPr="002A5349">
              <w:rPr>
                <w:rFonts w:ascii="SimSun" w:eastAsia="SimSun" w:hAnsi="SimSun" w:cs="맑은 고딕" w:hint="eastAsia"/>
                <w:spacing w:val="6"/>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强制</w:t>
            </w:r>
            <w:r w:rsidRPr="00CB23E7">
              <w:rPr>
                <w:rFonts w:ascii="SimSun" w:eastAsia="SimSun" w:hAnsi="SimSun" w:cs="새굴림" w:hint="eastAsia"/>
                <w:sz w:val="21"/>
                <w:szCs w:val="21"/>
                <w:lang w:eastAsia="zh-CN"/>
              </w:rPr>
              <w:t>执行申请书应当附具补偿金额和专户存储账号</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产权调换房屋和周转用房的地点和面积等材料</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b/>
                <w:sz w:val="21"/>
                <w:szCs w:val="21"/>
                <w:lang w:eastAsia="zh-CN"/>
              </w:rPr>
              <w:t>第二十九</w:t>
            </w:r>
            <w:r w:rsidRPr="00CB23E7">
              <w:rPr>
                <w:rFonts w:ascii="SimSun" w:eastAsia="SimSun" w:hAnsi="SimSun" w:cs="새굴림" w:hint="eastAsia"/>
                <w:b/>
                <w:sz w:val="21"/>
                <w:szCs w:val="21"/>
                <w:lang w:eastAsia="zh-CN"/>
              </w:rPr>
              <w:t>条</w:t>
            </w: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房屋征收部</w:t>
            </w:r>
            <w:r w:rsidRPr="00CB23E7">
              <w:rPr>
                <w:rFonts w:ascii="SimSun" w:eastAsia="SimSun" w:hAnsi="SimSun" w:cs="새굴림" w:hint="eastAsia"/>
                <w:sz w:val="21"/>
                <w:szCs w:val="21"/>
                <w:lang w:eastAsia="zh-CN"/>
              </w:rPr>
              <w:t>门应当依法建立房屋征收补偿档案</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并将分户补偿情况在房屋征收范围内向被征收人公布</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새굴림" w:hint="eastAsia"/>
                <w:sz w:val="21"/>
                <w:szCs w:val="21"/>
                <w:lang w:eastAsia="zh-CN"/>
              </w:rPr>
              <w:t>审计机关应当加强对征收补偿费用管理和</w:t>
            </w:r>
            <w:r w:rsidRPr="00CB23E7">
              <w:rPr>
                <w:rFonts w:ascii="SimSun" w:eastAsia="SimSun" w:hAnsi="SimSun" w:cs="바탕" w:hint="eastAsia"/>
                <w:sz w:val="21"/>
                <w:szCs w:val="21"/>
                <w:lang w:eastAsia="zh-CN"/>
              </w:rPr>
              <w:t>使用情</w:t>
            </w:r>
            <w:r w:rsidRPr="00CB23E7">
              <w:rPr>
                <w:rFonts w:ascii="SimSun" w:eastAsia="SimSun" w:hAnsi="SimSun" w:cs="새굴림" w:hint="eastAsia"/>
                <w:sz w:val="21"/>
                <w:szCs w:val="21"/>
                <w:lang w:eastAsia="zh-CN"/>
              </w:rPr>
              <w:t>况的监督</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并公布审计结果</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sz w:val="21"/>
                <w:szCs w:val="21"/>
                <w:lang w:eastAsia="zh-CN"/>
              </w:rPr>
            </w:pPr>
          </w:p>
          <w:p w:rsidR="00BC3322" w:rsidRPr="00CB23E7" w:rsidRDefault="00BC3322" w:rsidP="00CB23E7">
            <w:pPr>
              <w:wordWrap/>
              <w:snapToGrid w:val="0"/>
              <w:spacing w:line="290" w:lineRule="atLeast"/>
              <w:jc w:val="center"/>
              <w:rPr>
                <w:rFonts w:ascii="SimSun" w:eastAsia="SimSun" w:hAnsi="SimSun"/>
                <w:sz w:val="21"/>
                <w:szCs w:val="21"/>
                <w:lang w:eastAsia="zh-CN"/>
              </w:rPr>
            </w:pPr>
            <w:r w:rsidRPr="00CB23E7">
              <w:rPr>
                <w:rFonts w:ascii="SimSun" w:eastAsia="SimSun" w:hAnsi="SimSun" w:cs="바탕" w:hint="eastAsia"/>
                <w:b/>
                <w:sz w:val="21"/>
                <w:szCs w:val="21"/>
                <w:lang w:eastAsia="zh-CN"/>
              </w:rPr>
              <w:t>第四章</w:t>
            </w:r>
            <w:r w:rsidRPr="00CB23E7">
              <w:rPr>
                <w:rFonts w:ascii="SimSun" w:eastAsia="SimSun" w:hAnsi="SimSun" w:cs="맑은 고딕" w:hint="eastAsia"/>
                <w:b/>
                <w:sz w:val="21"/>
                <w:szCs w:val="21"/>
                <w:lang w:eastAsia="zh-CN"/>
              </w:rPr>
              <w:t xml:space="preserve">　</w:t>
            </w:r>
            <w:r w:rsidRPr="00CB23E7">
              <w:rPr>
                <w:rFonts w:ascii="SimSun" w:eastAsia="SimSun" w:hAnsi="SimSun" w:cs="바탕" w:hint="eastAsia"/>
                <w:b/>
                <w:sz w:val="21"/>
                <w:szCs w:val="21"/>
                <w:lang w:eastAsia="zh-CN"/>
              </w:rPr>
              <w:t>法律</w:t>
            </w:r>
            <w:r w:rsidRPr="00CB23E7">
              <w:rPr>
                <w:rFonts w:ascii="SimSun" w:eastAsia="SimSun" w:hAnsi="SimSun" w:cs="새굴림" w:hint="eastAsia"/>
                <w:b/>
                <w:sz w:val="21"/>
                <w:szCs w:val="21"/>
                <w:lang w:eastAsia="zh-CN"/>
              </w:rPr>
              <w:t>责任</w:t>
            </w:r>
          </w:p>
          <w:p w:rsidR="00BC3322" w:rsidRPr="002A5349" w:rsidRDefault="00BC3322" w:rsidP="00CB23E7">
            <w:pPr>
              <w:wordWrap/>
              <w:snapToGrid w:val="0"/>
              <w:spacing w:line="290" w:lineRule="atLeast"/>
              <w:rPr>
                <w:rFonts w:ascii="SimSun" w:eastAsia="SimSun" w:hAnsi="SimSun" w:hint="eastAsia"/>
                <w:spacing w:val="6"/>
                <w:sz w:val="21"/>
                <w:szCs w:val="21"/>
                <w:lang w:eastAsia="zh-CN"/>
              </w:rPr>
            </w:pPr>
            <w:r w:rsidRPr="00CB23E7">
              <w:rPr>
                <w:rFonts w:ascii="SimSun" w:eastAsia="SimSun" w:hAnsi="SimSun" w:hint="eastAsia"/>
                <w:sz w:val="21"/>
                <w:szCs w:val="21"/>
                <w:lang w:eastAsia="zh-CN"/>
              </w:rPr>
              <w:t xml:space="preserve">　　</w:t>
            </w:r>
            <w:r w:rsidRPr="002A5349">
              <w:rPr>
                <w:rFonts w:ascii="SimSun" w:eastAsia="SimSun" w:hAnsi="SimSun" w:cs="바탕" w:hint="eastAsia"/>
                <w:b/>
                <w:spacing w:val="6"/>
                <w:sz w:val="21"/>
                <w:szCs w:val="21"/>
                <w:lang w:eastAsia="zh-CN"/>
              </w:rPr>
              <w:t>第三十</w:t>
            </w:r>
            <w:r w:rsidRPr="002A5349">
              <w:rPr>
                <w:rFonts w:ascii="SimSun" w:eastAsia="SimSun" w:hAnsi="SimSun" w:cs="새굴림" w:hint="eastAsia"/>
                <w:b/>
                <w:spacing w:val="6"/>
                <w:sz w:val="21"/>
                <w:szCs w:val="21"/>
                <w:lang w:eastAsia="zh-CN"/>
              </w:rPr>
              <w:t>条</w:t>
            </w:r>
            <w:r w:rsidRPr="002A5349">
              <w:rPr>
                <w:rFonts w:ascii="SimSun" w:eastAsia="SimSun" w:hAnsi="SimSun" w:hint="eastAsia"/>
                <w:spacing w:val="6"/>
                <w:sz w:val="21"/>
                <w:szCs w:val="21"/>
                <w:lang w:eastAsia="zh-CN"/>
              </w:rPr>
              <w:t xml:space="preserve">　</w:t>
            </w:r>
            <w:r w:rsidRPr="002A5349">
              <w:rPr>
                <w:rFonts w:ascii="SimSun" w:eastAsia="SimSun" w:hAnsi="SimSun" w:cs="바탕" w:hint="eastAsia"/>
                <w:spacing w:val="6"/>
                <w:sz w:val="21"/>
                <w:szCs w:val="21"/>
                <w:lang w:eastAsia="zh-CN"/>
              </w:rPr>
              <w:t>市</w:t>
            </w:r>
            <w:r w:rsidRPr="002A5349">
              <w:rPr>
                <w:rFonts w:ascii="SimSun" w:eastAsia="SimSun" w:hAnsi="SimSun" w:cs="맑은 고딕" w:hint="eastAsia"/>
                <w:spacing w:val="6"/>
                <w:sz w:val="21"/>
                <w:szCs w:val="21"/>
                <w:lang w:eastAsia="zh-CN"/>
              </w:rPr>
              <w:t>、</w:t>
            </w:r>
            <w:r w:rsidRPr="002A5349">
              <w:rPr>
                <w:rFonts w:ascii="SimSun" w:eastAsia="SimSun" w:hAnsi="SimSun" w:cs="새굴림" w:hint="eastAsia"/>
                <w:spacing w:val="6"/>
                <w:sz w:val="21"/>
                <w:szCs w:val="21"/>
                <w:lang w:eastAsia="zh-CN"/>
              </w:rPr>
              <w:t>县级人民政府及房屋征收部门的工作人员在房屋征收与补偿工作中不履行本条例规定的职责</w:t>
            </w:r>
            <w:r w:rsidRPr="002A5349">
              <w:rPr>
                <w:rFonts w:ascii="SimSun" w:eastAsia="SimSun" w:hAnsi="SimSun" w:cs="맑은 고딕" w:hint="eastAsia"/>
                <w:spacing w:val="6"/>
                <w:sz w:val="21"/>
                <w:szCs w:val="21"/>
                <w:lang w:eastAsia="zh-CN"/>
              </w:rPr>
              <w:t>，</w:t>
            </w:r>
            <w:r w:rsidRPr="002A5349">
              <w:rPr>
                <w:rFonts w:ascii="SimSun" w:eastAsia="SimSun" w:hAnsi="SimSun" w:cs="바탕" w:hint="eastAsia"/>
                <w:spacing w:val="6"/>
                <w:sz w:val="21"/>
                <w:szCs w:val="21"/>
                <w:lang w:eastAsia="zh-CN"/>
              </w:rPr>
              <w:t>或者</w:t>
            </w:r>
            <w:r w:rsidRPr="002A5349">
              <w:rPr>
                <w:rFonts w:ascii="SimSun" w:eastAsia="SimSun" w:hAnsi="SimSun" w:cs="새굴림" w:hint="eastAsia"/>
                <w:spacing w:val="6"/>
                <w:sz w:val="21"/>
                <w:szCs w:val="21"/>
                <w:lang w:eastAsia="zh-CN"/>
              </w:rPr>
              <w:t>滥用职权</w:t>
            </w:r>
            <w:r w:rsidRPr="002A5349">
              <w:rPr>
                <w:rFonts w:ascii="SimSun" w:eastAsia="SimSun" w:hAnsi="SimSun" w:cs="맑은 고딕" w:hint="eastAsia"/>
                <w:spacing w:val="6"/>
                <w:sz w:val="21"/>
                <w:szCs w:val="21"/>
                <w:lang w:eastAsia="zh-CN"/>
              </w:rPr>
              <w:t>、</w:t>
            </w:r>
            <w:r w:rsidRPr="002A5349">
              <w:rPr>
                <w:rFonts w:ascii="SimSun" w:eastAsia="SimSun" w:hAnsi="SimSun" w:cs="바탕" w:hint="eastAsia"/>
                <w:spacing w:val="6"/>
                <w:sz w:val="21"/>
                <w:szCs w:val="21"/>
                <w:lang w:eastAsia="zh-CN"/>
              </w:rPr>
              <w:t>玩忽</w:t>
            </w:r>
            <w:r w:rsidRPr="002A5349">
              <w:rPr>
                <w:rFonts w:ascii="SimSun" w:eastAsia="SimSun" w:hAnsi="SimSun" w:cs="새굴림" w:hint="eastAsia"/>
                <w:spacing w:val="6"/>
                <w:sz w:val="21"/>
                <w:szCs w:val="21"/>
                <w:lang w:eastAsia="zh-CN"/>
              </w:rPr>
              <w:t>职守</w:t>
            </w:r>
            <w:r w:rsidRPr="002A5349">
              <w:rPr>
                <w:rFonts w:ascii="SimSun" w:eastAsia="SimSun" w:hAnsi="SimSun" w:cs="맑은 고딕" w:hint="eastAsia"/>
                <w:spacing w:val="6"/>
                <w:sz w:val="21"/>
                <w:szCs w:val="21"/>
                <w:lang w:eastAsia="zh-CN"/>
              </w:rPr>
              <w:t>、</w:t>
            </w:r>
            <w:r w:rsidRPr="002A5349">
              <w:rPr>
                <w:rFonts w:ascii="SimSun" w:eastAsia="SimSun" w:hAnsi="SimSun" w:cs="바탕" w:hint="eastAsia"/>
                <w:spacing w:val="6"/>
                <w:sz w:val="21"/>
                <w:szCs w:val="21"/>
                <w:lang w:eastAsia="zh-CN"/>
              </w:rPr>
              <w:t>徇私舞弊的</w:t>
            </w:r>
            <w:r w:rsidRPr="002A5349">
              <w:rPr>
                <w:rFonts w:ascii="SimSun" w:eastAsia="SimSun" w:hAnsi="SimSun" w:cs="맑은 고딕" w:hint="eastAsia"/>
                <w:spacing w:val="6"/>
                <w:sz w:val="21"/>
                <w:szCs w:val="21"/>
                <w:lang w:eastAsia="zh-CN"/>
              </w:rPr>
              <w:t>，</w:t>
            </w:r>
            <w:r w:rsidRPr="002A5349">
              <w:rPr>
                <w:rFonts w:ascii="SimSun" w:eastAsia="SimSun" w:hAnsi="SimSun" w:cs="바탕" w:hint="eastAsia"/>
                <w:spacing w:val="6"/>
                <w:sz w:val="21"/>
                <w:szCs w:val="21"/>
                <w:lang w:eastAsia="zh-CN"/>
              </w:rPr>
              <w:t>由上</w:t>
            </w:r>
            <w:r w:rsidRPr="002A5349">
              <w:rPr>
                <w:rFonts w:ascii="SimSun" w:eastAsia="SimSun" w:hAnsi="SimSun" w:cs="새굴림" w:hint="eastAsia"/>
                <w:spacing w:val="6"/>
                <w:sz w:val="21"/>
                <w:szCs w:val="21"/>
                <w:lang w:eastAsia="zh-CN"/>
              </w:rPr>
              <w:t>级人民政府或者本级人民政府责令改正</w:t>
            </w:r>
            <w:r w:rsidRPr="002A5349">
              <w:rPr>
                <w:rFonts w:ascii="SimSun" w:eastAsia="SimSun" w:hAnsi="SimSun" w:cs="맑은 고딕" w:hint="eastAsia"/>
                <w:spacing w:val="6"/>
                <w:sz w:val="21"/>
                <w:szCs w:val="21"/>
                <w:lang w:eastAsia="zh-CN"/>
              </w:rPr>
              <w:t>，</w:t>
            </w:r>
            <w:r w:rsidRPr="002A5349">
              <w:rPr>
                <w:rFonts w:ascii="SimSun" w:eastAsia="SimSun" w:hAnsi="SimSun" w:cs="바탕" w:hint="eastAsia"/>
                <w:spacing w:val="6"/>
                <w:sz w:val="21"/>
                <w:szCs w:val="21"/>
                <w:lang w:eastAsia="zh-CN"/>
              </w:rPr>
              <w:t>通</w:t>
            </w:r>
            <w:r w:rsidRPr="002A5349">
              <w:rPr>
                <w:rFonts w:ascii="SimSun" w:eastAsia="SimSun" w:hAnsi="SimSun" w:cs="새굴림" w:hint="eastAsia"/>
                <w:spacing w:val="6"/>
                <w:sz w:val="21"/>
                <w:szCs w:val="21"/>
                <w:lang w:eastAsia="zh-CN"/>
              </w:rPr>
              <w:t>报批评</w:t>
            </w:r>
            <w:r w:rsidRPr="002A5349">
              <w:rPr>
                <w:rFonts w:ascii="SimSun" w:eastAsia="SimSun" w:hAnsi="SimSun" w:cs="맑은 고딕" w:hint="eastAsia"/>
                <w:spacing w:val="6"/>
                <w:sz w:val="21"/>
                <w:szCs w:val="21"/>
                <w:lang w:eastAsia="zh-CN"/>
              </w:rPr>
              <w:t>；</w:t>
            </w:r>
            <w:r w:rsidRPr="002A5349">
              <w:rPr>
                <w:rFonts w:ascii="SimSun" w:eastAsia="SimSun" w:hAnsi="SimSun" w:cs="바탕" w:hint="eastAsia"/>
                <w:spacing w:val="6"/>
                <w:sz w:val="21"/>
                <w:szCs w:val="21"/>
                <w:lang w:eastAsia="zh-CN"/>
              </w:rPr>
              <w:t>造成</w:t>
            </w:r>
            <w:r w:rsidRPr="002A5349">
              <w:rPr>
                <w:rFonts w:ascii="SimSun" w:eastAsia="SimSun" w:hAnsi="SimSun" w:cs="새굴림" w:hint="eastAsia"/>
                <w:spacing w:val="6"/>
                <w:sz w:val="21"/>
                <w:szCs w:val="21"/>
                <w:lang w:eastAsia="zh-CN"/>
              </w:rPr>
              <w:t>损失的</w:t>
            </w:r>
            <w:r w:rsidRPr="002A5349">
              <w:rPr>
                <w:rFonts w:ascii="SimSun" w:eastAsia="SimSun" w:hAnsi="SimSun" w:cs="맑은 고딕" w:hint="eastAsia"/>
                <w:spacing w:val="6"/>
                <w:sz w:val="21"/>
                <w:szCs w:val="21"/>
                <w:lang w:eastAsia="zh-CN"/>
              </w:rPr>
              <w:t>，</w:t>
            </w:r>
            <w:r w:rsidRPr="002A5349">
              <w:rPr>
                <w:rFonts w:ascii="SimSun" w:eastAsia="SimSun" w:hAnsi="SimSun" w:cs="바탕" w:hint="eastAsia"/>
                <w:spacing w:val="6"/>
                <w:sz w:val="21"/>
                <w:szCs w:val="21"/>
                <w:lang w:eastAsia="zh-CN"/>
              </w:rPr>
              <w:t>依法承担</w:t>
            </w:r>
            <w:r w:rsidRPr="002A5349">
              <w:rPr>
                <w:rFonts w:ascii="SimSun" w:eastAsia="SimSun" w:hAnsi="SimSun" w:cs="새굴림" w:hint="eastAsia"/>
                <w:spacing w:val="6"/>
                <w:sz w:val="21"/>
                <w:szCs w:val="21"/>
                <w:lang w:eastAsia="zh-CN"/>
              </w:rPr>
              <w:t>赔偿责任</w:t>
            </w:r>
            <w:r w:rsidRPr="002A5349">
              <w:rPr>
                <w:rFonts w:ascii="SimSun" w:eastAsia="SimSun" w:hAnsi="SimSun" w:cs="맑은 고딕" w:hint="eastAsia"/>
                <w:spacing w:val="6"/>
                <w:sz w:val="21"/>
                <w:szCs w:val="21"/>
                <w:lang w:eastAsia="zh-CN"/>
              </w:rPr>
              <w:t>；</w:t>
            </w:r>
            <w:r w:rsidRPr="002A5349">
              <w:rPr>
                <w:rFonts w:ascii="SimSun" w:eastAsia="SimSun" w:hAnsi="SimSun" w:cs="새굴림" w:hint="eastAsia"/>
                <w:spacing w:val="6"/>
                <w:sz w:val="21"/>
                <w:szCs w:val="21"/>
                <w:lang w:eastAsia="zh-CN"/>
              </w:rPr>
              <w:t>对直接负</w:t>
            </w:r>
            <w:r w:rsidRPr="002A5349">
              <w:rPr>
                <w:rFonts w:ascii="SimSun" w:eastAsia="SimSun" w:hAnsi="SimSun" w:cs="새굴림" w:hint="eastAsia"/>
                <w:spacing w:val="6"/>
                <w:sz w:val="21"/>
                <w:szCs w:val="21"/>
                <w:lang w:eastAsia="zh-CN"/>
              </w:rPr>
              <w:lastRenderedPageBreak/>
              <w:t>责的主管人员和其他直接责任人员</w:t>
            </w:r>
            <w:r w:rsidRPr="002A5349">
              <w:rPr>
                <w:rFonts w:ascii="SimSun" w:eastAsia="SimSun" w:hAnsi="SimSun" w:cs="맑은 고딕" w:hint="eastAsia"/>
                <w:spacing w:val="6"/>
                <w:sz w:val="21"/>
                <w:szCs w:val="21"/>
                <w:lang w:eastAsia="zh-CN"/>
              </w:rPr>
              <w:t>，</w:t>
            </w:r>
            <w:r w:rsidRPr="002A5349">
              <w:rPr>
                <w:rFonts w:ascii="SimSun" w:eastAsia="SimSun" w:hAnsi="SimSun" w:cs="바탕" w:hint="eastAsia"/>
                <w:spacing w:val="6"/>
                <w:sz w:val="21"/>
                <w:szCs w:val="21"/>
                <w:lang w:eastAsia="zh-CN"/>
              </w:rPr>
              <w:t>依法</w:t>
            </w:r>
            <w:r w:rsidRPr="002A5349">
              <w:rPr>
                <w:rFonts w:ascii="SimSun" w:eastAsia="SimSun" w:hAnsi="SimSun" w:cs="새굴림" w:hint="eastAsia"/>
                <w:spacing w:val="6"/>
                <w:sz w:val="21"/>
                <w:szCs w:val="21"/>
                <w:lang w:eastAsia="zh-CN"/>
              </w:rPr>
              <w:t>给予处分</w:t>
            </w:r>
            <w:r w:rsidRPr="002A5349">
              <w:rPr>
                <w:rFonts w:ascii="SimSun" w:eastAsia="SimSun" w:hAnsi="SimSun" w:cs="맑은 고딕" w:hint="eastAsia"/>
                <w:spacing w:val="6"/>
                <w:sz w:val="21"/>
                <w:szCs w:val="21"/>
                <w:lang w:eastAsia="zh-CN"/>
              </w:rPr>
              <w:t>；</w:t>
            </w:r>
            <w:r w:rsidRPr="002A5349">
              <w:rPr>
                <w:rFonts w:ascii="SimSun" w:eastAsia="SimSun" w:hAnsi="SimSun" w:cs="새굴림" w:hint="eastAsia"/>
                <w:spacing w:val="6"/>
                <w:sz w:val="21"/>
                <w:szCs w:val="21"/>
                <w:lang w:eastAsia="zh-CN"/>
              </w:rPr>
              <w:t>构成犯罪的</w:t>
            </w:r>
            <w:r w:rsidRPr="002A5349">
              <w:rPr>
                <w:rFonts w:ascii="SimSun" w:eastAsia="SimSun" w:hAnsi="SimSun" w:cs="맑은 고딕" w:hint="eastAsia"/>
                <w:spacing w:val="6"/>
                <w:sz w:val="21"/>
                <w:szCs w:val="21"/>
                <w:lang w:eastAsia="zh-CN"/>
              </w:rPr>
              <w:t>，</w:t>
            </w:r>
            <w:r w:rsidRPr="002A5349">
              <w:rPr>
                <w:rFonts w:ascii="SimSun" w:eastAsia="SimSun" w:hAnsi="SimSun" w:cs="바탕" w:hint="eastAsia"/>
                <w:spacing w:val="6"/>
                <w:sz w:val="21"/>
                <w:szCs w:val="21"/>
                <w:lang w:eastAsia="zh-CN"/>
              </w:rPr>
              <w:t>依法追究刑事</w:t>
            </w:r>
            <w:r w:rsidRPr="002A5349">
              <w:rPr>
                <w:rFonts w:ascii="SimSun" w:eastAsia="SimSun" w:hAnsi="SimSun" w:cs="새굴림" w:hint="eastAsia"/>
                <w:spacing w:val="6"/>
                <w:sz w:val="21"/>
                <w:szCs w:val="21"/>
                <w:lang w:eastAsia="zh-CN"/>
              </w:rPr>
              <w:t>责任</w:t>
            </w:r>
            <w:r w:rsidRPr="002A5349">
              <w:rPr>
                <w:rFonts w:ascii="SimSun" w:eastAsia="SimSun" w:hAnsi="SimSun" w:cs="맑은 고딕" w:hint="eastAsia"/>
                <w:spacing w:val="6"/>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b/>
                <w:sz w:val="21"/>
                <w:szCs w:val="21"/>
                <w:lang w:eastAsia="zh-CN"/>
              </w:rPr>
              <w:t>第三十一</w:t>
            </w:r>
            <w:r w:rsidRPr="00CB23E7">
              <w:rPr>
                <w:rFonts w:ascii="SimSun" w:eastAsia="SimSun" w:hAnsi="SimSun" w:cs="새굴림" w:hint="eastAsia"/>
                <w:b/>
                <w:sz w:val="21"/>
                <w:szCs w:val="21"/>
                <w:lang w:eastAsia="zh-CN"/>
              </w:rPr>
              <w:t>条</w:t>
            </w: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采取暴力</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威</w:t>
            </w:r>
            <w:r w:rsidRPr="00CB23E7">
              <w:rPr>
                <w:rFonts w:ascii="SimSun" w:eastAsia="SimSun" w:hAnsi="SimSun" w:cs="새굴림" w:hint="eastAsia"/>
                <w:sz w:val="21"/>
                <w:szCs w:val="21"/>
                <w:lang w:eastAsia="zh-CN"/>
              </w:rPr>
              <w:t>胁或者违反规定中断供水</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供</w:t>
            </w:r>
            <w:r w:rsidRPr="00CB23E7">
              <w:rPr>
                <w:rFonts w:ascii="SimSun" w:eastAsia="SimSun" w:hAnsi="SimSun" w:cs="새굴림" w:hint="eastAsia"/>
                <w:sz w:val="21"/>
                <w:szCs w:val="21"/>
                <w:lang w:eastAsia="zh-CN"/>
              </w:rPr>
              <w:t>热</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供</w:t>
            </w:r>
            <w:r w:rsidRPr="00CB23E7">
              <w:rPr>
                <w:rFonts w:ascii="SimSun" w:eastAsia="SimSun" w:hAnsi="SimSun" w:cs="새굴림" w:hint="eastAsia"/>
                <w:sz w:val="21"/>
                <w:szCs w:val="21"/>
                <w:lang w:eastAsia="zh-CN"/>
              </w:rPr>
              <w:t>气</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供</w:t>
            </w:r>
            <w:r w:rsidRPr="00CB23E7">
              <w:rPr>
                <w:rFonts w:ascii="SimSun" w:eastAsia="SimSun" w:hAnsi="SimSun" w:cs="새굴림" w:hint="eastAsia"/>
                <w:sz w:val="21"/>
                <w:szCs w:val="21"/>
                <w:lang w:eastAsia="zh-CN"/>
              </w:rPr>
              <w:t>电和道路通行等非法方式迫使被征收人搬迁</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造成</w:t>
            </w:r>
            <w:r w:rsidRPr="00CB23E7">
              <w:rPr>
                <w:rFonts w:ascii="SimSun" w:eastAsia="SimSun" w:hAnsi="SimSun" w:cs="새굴림" w:hint="eastAsia"/>
                <w:sz w:val="21"/>
                <w:szCs w:val="21"/>
                <w:lang w:eastAsia="zh-CN"/>
              </w:rPr>
              <w:t>损失的</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依法承担</w:t>
            </w:r>
            <w:r w:rsidRPr="00CB23E7">
              <w:rPr>
                <w:rFonts w:ascii="SimSun" w:eastAsia="SimSun" w:hAnsi="SimSun" w:cs="새굴림" w:hint="eastAsia"/>
                <w:sz w:val="21"/>
                <w:szCs w:val="21"/>
                <w:lang w:eastAsia="zh-CN"/>
              </w:rPr>
              <w:t>赔偿责任</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对直接负责的主管人员</w:t>
            </w:r>
            <w:r w:rsidRPr="00CB23E7">
              <w:rPr>
                <w:rFonts w:ascii="SimSun" w:eastAsia="SimSun" w:hAnsi="SimSun" w:cs="바탕" w:hint="eastAsia"/>
                <w:sz w:val="21"/>
                <w:szCs w:val="21"/>
                <w:lang w:eastAsia="zh-CN"/>
              </w:rPr>
              <w:t>和其他直接</w:t>
            </w:r>
            <w:r w:rsidRPr="00CB23E7">
              <w:rPr>
                <w:rFonts w:ascii="SimSun" w:eastAsia="SimSun" w:hAnsi="SimSun" w:cs="새굴림" w:hint="eastAsia"/>
                <w:sz w:val="21"/>
                <w:szCs w:val="21"/>
                <w:lang w:eastAsia="zh-CN"/>
              </w:rPr>
              <w:t>责任人员</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构成犯罪的</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依法追究刑事</w:t>
            </w:r>
            <w:r w:rsidRPr="00CB23E7">
              <w:rPr>
                <w:rFonts w:ascii="SimSun" w:eastAsia="SimSun" w:hAnsi="SimSun" w:cs="새굴림" w:hint="eastAsia"/>
                <w:sz w:val="21"/>
                <w:szCs w:val="21"/>
                <w:lang w:eastAsia="zh-CN"/>
              </w:rPr>
              <w:t>责任</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尚不构成犯罪的</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依法</w:t>
            </w:r>
            <w:r w:rsidRPr="00CB23E7">
              <w:rPr>
                <w:rFonts w:ascii="SimSun" w:eastAsia="SimSun" w:hAnsi="SimSun" w:cs="새굴림" w:hint="eastAsia"/>
                <w:sz w:val="21"/>
                <w:szCs w:val="21"/>
                <w:lang w:eastAsia="zh-CN"/>
              </w:rPr>
              <w:t>给予处分</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构成违反治安管理行为的</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依法</w:t>
            </w:r>
            <w:r w:rsidRPr="00CB23E7">
              <w:rPr>
                <w:rFonts w:ascii="SimSun" w:eastAsia="SimSun" w:hAnsi="SimSun" w:cs="새굴림" w:hint="eastAsia"/>
                <w:sz w:val="21"/>
                <w:szCs w:val="21"/>
                <w:lang w:eastAsia="zh-CN"/>
              </w:rPr>
              <w:t>给予治安管理处罚</w:t>
            </w:r>
            <w:r w:rsidRPr="00CB23E7">
              <w:rPr>
                <w:rFonts w:ascii="SimSun" w:eastAsia="SimSun" w:hAnsi="SimSun" w:cs="맑은 고딕" w:hint="eastAsia"/>
                <w:sz w:val="21"/>
                <w:szCs w:val="21"/>
                <w:lang w:eastAsia="zh-CN"/>
              </w:rPr>
              <w:t>。</w:t>
            </w:r>
          </w:p>
          <w:p w:rsidR="00BC3322" w:rsidRPr="00CB23E7" w:rsidRDefault="00BC3322" w:rsidP="00CB23E7">
            <w:pPr>
              <w:wordWrap/>
              <w:snapToGrid w:val="0"/>
              <w:spacing w:line="290" w:lineRule="atLeast"/>
              <w:rPr>
                <w:rFonts w:ascii="SimSun" w:eastAsia="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b/>
                <w:sz w:val="21"/>
                <w:szCs w:val="21"/>
                <w:lang w:eastAsia="zh-CN"/>
              </w:rPr>
              <w:t>第三十二</w:t>
            </w:r>
            <w:r w:rsidRPr="00CB23E7">
              <w:rPr>
                <w:rFonts w:ascii="SimSun" w:eastAsia="SimSun" w:hAnsi="SimSun" w:cs="새굴림" w:hint="eastAsia"/>
                <w:b/>
                <w:sz w:val="21"/>
                <w:szCs w:val="21"/>
                <w:lang w:eastAsia="zh-CN"/>
              </w:rPr>
              <w:t>条</w:t>
            </w: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采取暴力</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威</w:t>
            </w:r>
            <w:r w:rsidRPr="00CB23E7">
              <w:rPr>
                <w:rFonts w:ascii="SimSun" w:eastAsia="SimSun" w:hAnsi="SimSun" w:cs="새굴림" w:hint="eastAsia"/>
                <w:sz w:val="21"/>
                <w:szCs w:val="21"/>
                <w:lang w:eastAsia="zh-CN"/>
              </w:rPr>
              <w:t>胁等方法阻碍依法进行的房屋征收与补偿工作</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构成犯罪的</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依法追究刑事</w:t>
            </w:r>
            <w:r w:rsidRPr="00CB23E7">
              <w:rPr>
                <w:rFonts w:ascii="SimSun" w:eastAsia="SimSun" w:hAnsi="SimSun" w:cs="새굴림" w:hint="eastAsia"/>
                <w:sz w:val="21"/>
                <w:szCs w:val="21"/>
                <w:lang w:eastAsia="zh-CN"/>
              </w:rPr>
              <w:t>责任</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构成违反治安管理行为的</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依法</w:t>
            </w:r>
            <w:r w:rsidRPr="00CB23E7">
              <w:rPr>
                <w:rFonts w:ascii="SimSun" w:eastAsia="SimSun" w:hAnsi="SimSun" w:cs="새굴림" w:hint="eastAsia"/>
                <w:sz w:val="21"/>
                <w:szCs w:val="21"/>
                <w:lang w:eastAsia="zh-CN"/>
              </w:rPr>
              <w:t>给予治安管理处罚</w:t>
            </w:r>
            <w:r w:rsidRPr="00CB23E7">
              <w:rPr>
                <w:rFonts w:ascii="SimSun" w:eastAsia="SimSun" w:hAnsi="SimSun" w:cs="맑은 고딕" w:hint="eastAsia"/>
                <w:sz w:val="21"/>
                <w:szCs w:val="21"/>
                <w:lang w:eastAsia="zh-CN"/>
              </w:rPr>
              <w:t>。</w:t>
            </w:r>
          </w:p>
          <w:p w:rsidR="00BC3322" w:rsidRPr="002A5349" w:rsidRDefault="00BC3322" w:rsidP="00CB23E7">
            <w:pPr>
              <w:wordWrap/>
              <w:snapToGrid w:val="0"/>
              <w:spacing w:line="290" w:lineRule="atLeast"/>
              <w:rPr>
                <w:rFonts w:ascii="SimSun" w:eastAsia="SimSun" w:hAnsi="SimSun" w:hint="eastAsia"/>
                <w:spacing w:val="6"/>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hint="eastAsia"/>
                <w:b/>
                <w:sz w:val="21"/>
                <w:szCs w:val="21"/>
                <w:lang w:eastAsia="zh-CN"/>
              </w:rPr>
              <w:t xml:space="preserve">　</w:t>
            </w:r>
            <w:r w:rsidRPr="002A5349">
              <w:rPr>
                <w:rFonts w:ascii="SimSun" w:eastAsia="SimSun" w:hAnsi="SimSun" w:cs="바탕" w:hint="eastAsia"/>
                <w:b/>
                <w:spacing w:val="6"/>
                <w:sz w:val="21"/>
                <w:szCs w:val="21"/>
                <w:lang w:eastAsia="zh-CN"/>
              </w:rPr>
              <w:t>第三十三</w:t>
            </w:r>
            <w:r w:rsidRPr="002A5349">
              <w:rPr>
                <w:rFonts w:ascii="SimSun" w:eastAsia="SimSun" w:hAnsi="SimSun" w:cs="새굴림" w:hint="eastAsia"/>
                <w:b/>
                <w:spacing w:val="6"/>
                <w:sz w:val="21"/>
                <w:szCs w:val="21"/>
                <w:lang w:eastAsia="zh-CN"/>
              </w:rPr>
              <w:t>条</w:t>
            </w:r>
            <w:r w:rsidRPr="002A5349">
              <w:rPr>
                <w:rFonts w:ascii="SimSun" w:eastAsia="SimSun" w:hAnsi="SimSun" w:hint="eastAsia"/>
                <w:spacing w:val="6"/>
                <w:sz w:val="21"/>
                <w:szCs w:val="21"/>
                <w:lang w:eastAsia="zh-CN"/>
              </w:rPr>
              <w:t xml:space="preserve">　</w:t>
            </w:r>
            <w:r w:rsidRPr="002A5349">
              <w:rPr>
                <w:rFonts w:ascii="SimSun" w:eastAsia="SimSun" w:hAnsi="SimSun" w:cs="새굴림" w:hint="eastAsia"/>
                <w:spacing w:val="6"/>
                <w:sz w:val="21"/>
                <w:szCs w:val="21"/>
                <w:lang w:eastAsia="zh-CN"/>
              </w:rPr>
              <w:t>贪污</w:t>
            </w:r>
            <w:r w:rsidRPr="002A5349">
              <w:rPr>
                <w:rFonts w:ascii="SimSun" w:eastAsia="SimSun" w:hAnsi="SimSun" w:cs="맑은 고딕" w:hint="eastAsia"/>
                <w:spacing w:val="6"/>
                <w:sz w:val="21"/>
                <w:szCs w:val="21"/>
                <w:lang w:eastAsia="zh-CN"/>
              </w:rPr>
              <w:t>、</w:t>
            </w:r>
            <w:r w:rsidRPr="002A5349">
              <w:rPr>
                <w:rFonts w:ascii="SimSun" w:eastAsia="SimSun" w:hAnsi="SimSun" w:cs="바탕" w:hint="eastAsia"/>
                <w:spacing w:val="6"/>
                <w:sz w:val="21"/>
                <w:szCs w:val="21"/>
                <w:lang w:eastAsia="zh-CN"/>
              </w:rPr>
              <w:t>挪用</w:t>
            </w:r>
            <w:r w:rsidRPr="002A5349">
              <w:rPr>
                <w:rFonts w:ascii="SimSun" w:eastAsia="SimSun" w:hAnsi="SimSun" w:cs="맑은 고딕" w:hint="eastAsia"/>
                <w:spacing w:val="6"/>
                <w:sz w:val="21"/>
                <w:szCs w:val="21"/>
                <w:lang w:eastAsia="zh-CN"/>
              </w:rPr>
              <w:t>、</w:t>
            </w:r>
            <w:r w:rsidRPr="002A5349">
              <w:rPr>
                <w:rFonts w:ascii="SimSun" w:eastAsia="SimSun" w:hAnsi="SimSun" w:cs="바탕" w:hint="eastAsia"/>
                <w:spacing w:val="6"/>
                <w:sz w:val="21"/>
                <w:szCs w:val="21"/>
                <w:lang w:eastAsia="zh-CN"/>
              </w:rPr>
              <w:t>私分</w:t>
            </w:r>
            <w:r w:rsidRPr="002A5349">
              <w:rPr>
                <w:rFonts w:ascii="SimSun" w:eastAsia="SimSun" w:hAnsi="SimSun" w:cs="맑은 고딕" w:hint="eastAsia"/>
                <w:spacing w:val="6"/>
                <w:sz w:val="21"/>
                <w:szCs w:val="21"/>
                <w:lang w:eastAsia="zh-CN"/>
              </w:rPr>
              <w:t>、</w:t>
            </w:r>
            <w:r w:rsidRPr="002A5349">
              <w:rPr>
                <w:rFonts w:ascii="SimSun" w:eastAsia="SimSun" w:hAnsi="SimSun" w:cs="바탕" w:hint="eastAsia"/>
                <w:spacing w:val="6"/>
                <w:sz w:val="21"/>
                <w:szCs w:val="21"/>
                <w:lang w:eastAsia="zh-CN"/>
              </w:rPr>
              <w:t>截留</w:t>
            </w:r>
            <w:r w:rsidRPr="002A5349">
              <w:rPr>
                <w:rFonts w:ascii="SimSun" w:eastAsia="SimSun" w:hAnsi="SimSun" w:cs="맑은 고딕" w:hint="eastAsia"/>
                <w:spacing w:val="6"/>
                <w:sz w:val="21"/>
                <w:szCs w:val="21"/>
                <w:lang w:eastAsia="zh-CN"/>
              </w:rPr>
              <w:t>、</w:t>
            </w:r>
            <w:r w:rsidRPr="002A5349">
              <w:rPr>
                <w:rFonts w:ascii="SimSun" w:eastAsia="SimSun" w:hAnsi="SimSun" w:cs="바탕" w:hint="eastAsia"/>
                <w:spacing w:val="6"/>
                <w:sz w:val="21"/>
                <w:szCs w:val="21"/>
                <w:lang w:eastAsia="zh-CN"/>
              </w:rPr>
              <w:t>拖欠征收</w:t>
            </w:r>
            <w:r w:rsidRPr="002A5349">
              <w:rPr>
                <w:rFonts w:ascii="SimSun" w:eastAsia="SimSun" w:hAnsi="SimSun" w:cs="새굴림" w:hint="eastAsia"/>
                <w:spacing w:val="6"/>
                <w:sz w:val="21"/>
                <w:szCs w:val="21"/>
                <w:lang w:eastAsia="zh-CN"/>
              </w:rPr>
              <w:t>补偿费用的</w:t>
            </w:r>
            <w:r w:rsidRPr="002A5349">
              <w:rPr>
                <w:rFonts w:ascii="SimSun" w:eastAsia="SimSun" w:hAnsi="SimSun" w:cs="맑은 고딕" w:hint="eastAsia"/>
                <w:spacing w:val="6"/>
                <w:sz w:val="21"/>
                <w:szCs w:val="21"/>
                <w:lang w:eastAsia="zh-CN"/>
              </w:rPr>
              <w:t>，</w:t>
            </w:r>
            <w:r w:rsidRPr="002A5349">
              <w:rPr>
                <w:rFonts w:ascii="SimSun" w:eastAsia="SimSun" w:hAnsi="SimSun" w:cs="새굴림" w:hint="eastAsia"/>
                <w:spacing w:val="6"/>
                <w:sz w:val="21"/>
                <w:szCs w:val="21"/>
                <w:lang w:eastAsia="zh-CN"/>
              </w:rPr>
              <w:t>责令改正</w:t>
            </w:r>
            <w:r w:rsidRPr="002A5349">
              <w:rPr>
                <w:rFonts w:ascii="SimSun" w:eastAsia="SimSun" w:hAnsi="SimSun" w:cs="맑은 고딕" w:hint="eastAsia"/>
                <w:spacing w:val="6"/>
                <w:sz w:val="21"/>
                <w:szCs w:val="21"/>
                <w:lang w:eastAsia="zh-CN"/>
              </w:rPr>
              <w:t>，</w:t>
            </w:r>
            <w:r w:rsidRPr="002A5349">
              <w:rPr>
                <w:rFonts w:ascii="SimSun" w:eastAsia="SimSun" w:hAnsi="SimSun" w:cs="바탕" w:hint="eastAsia"/>
                <w:spacing w:val="6"/>
                <w:sz w:val="21"/>
                <w:szCs w:val="21"/>
                <w:lang w:eastAsia="zh-CN"/>
              </w:rPr>
              <w:t>追回有</w:t>
            </w:r>
            <w:r w:rsidRPr="002A5349">
              <w:rPr>
                <w:rFonts w:ascii="SimSun" w:eastAsia="SimSun" w:hAnsi="SimSun" w:cs="새굴림" w:hint="eastAsia"/>
                <w:spacing w:val="6"/>
                <w:sz w:val="21"/>
                <w:szCs w:val="21"/>
                <w:lang w:eastAsia="zh-CN"/>
              </w:rPr>
              <w:t>关款项</w:t>
            </w:r>
            <w:r w:rsidRPr="002A5349">
              <w:rPr>
                <w:rFonts w:ascii="SimSun" w:eastAsia="SimSun" w:hAnsi="SimSun" w:cs="맑은 고딕" w:hint="eastAsia"/>
                <w:spacing w:val="6"/>
                <w:sz w:val="21"/>
                <w:szCs w:val="21"/>
                <w:lang w:eastAsia="zh-CN"/>
              </w:rPr>
              <w:t>，</w:t>
            </w:r>
            <w:r w:rsidRPr="002A5349">
              <w:rPr>
                <w:rFonts w:ascii="SimSun" w:eastAsia="SimSun" w:hAnsi="SimSun" w:cs="바탕" w:hint="eastAsia"/>
                <w:spacing w:val="6"/>
                <w:sz w:val="21"/>
                <w:szCs w:val="21"/>
                <w:lang w:eastAsia="zh-CN"/>
              </w:rPr>
              <w:t>限期退</w:t>
            </w:r>
            <w:r w:rsidRPr="002A5349">
              <w:rPr>
                <w:rFonts w:ascii="SimSun" w:eastAsia="SimSun" w:hAnsi="SimSun" w:cs="새굴림" w:hint="eastAsia"/>
                <w:spacing w:val="6"/>
                <w:sz w:val="21"/>
                <w:szCs w:val="21"/>
                <w:lang w:eastAsia="zh-CN"/>
              </w:rPr>
              <w:t>还违法所得</w:t>
            </w:r>
            <w:r w:rsidRPr="002A5349">
              <w:rPr>
                <w:rFonts w:ascii="SimSun" w:eastAsia="SimSun" w:hAnsi="SimSun" w:cs="맑은 고딕" w:hint="eastAsia"/>
                <w:spacing w:val="6"/>
                <w:sz w:val="21"/>
                <w:szCs w:val="21"/>
                <w:lang w:eastAsia="zh-CN"/>
              </w:rPr>
              <w:t>，</w:t>
            </w:r>
            <w:r w:rsidRPr="002A5349">
              <w:rPr>
                <w:rFonts w:ascii="SimSun" w:eastAsia="SimSun" w:hAnsi="SimSun" w:cs="새굴림" w:hint="eastAsia"/>
                <w:spacing w:val="6"/>
                <w:sz w:val="21"/>
                <w:szCs w:val="21"/>
                <w:lang w:eastAsia="zh-CN"/>
              </w:rPr>
              <w:t>对有关责任单位通报批评</w:t>
            </w:r>
            <w:r w:rsidRPr="002A5349">
              <w:rPr>
                <w:rFonts w:ascii="SimSun" w:eastAsia="SimSun" w:hAnsi="SimSun" w:cs="맑은 고딕" w:hint="eastAsia"/>
                <w:spacing w:val="6"/>
                <w:sz w:val="21"/>
                <w:szCs w:val="21"/>
                <w:lang w:eastAsia="zh-CN"/>
              </w:rPr>
              <w:t>、</w:t>
            </w:r>
            <w:r w:rsidRPr="002A5349">
              <w:rPr>
                <w:rFonts w:ascii="SimSun" w:eastAsia="SimSun" w:hAnsi="SimSun" w:cs="새굴림" w:hint="eastAsia"/>
                <w:spacing w:val="6"/>
                <w:sz w:val="21"/>
                <w:szCs w:val="21"/>
                <w:lang w:eastAsia="zh-CN"/>
              </w:rPr>
              <w:t>给予警告</w:t>
            </w:r>
            <w:r w:rsidRPr="002A5349">
              <w:rPr>
                <w:rFonts w:ascii="SimSun" w:eastAsia="SimSun" w:hAnsi="SimSun" w:cs="맑은 고딕" w:hint="eastAsia"/>
                <w:spacing w:val="6"/>
                <w:sz w:val="21"/>
                <w:szCs w:val="21"/>
                <w:lang w:eastAsia="zh-CN"/>
              </w:rPr>
              <w:t>；</w:t>
            </w:r>
            <w:r w:rsidRPr="002A5349">
              <w:rPr>
                <w:rFonts w:ascii="SimSun" w:eastAsia="SimSun" w:hAnsi="SimSun" w:cs="바탕" w:hint="eastAsia"/>
                <w:spacing w:val="6"/>
                <w:sz w:val="21"/>
                <w:szCs w:val="21"/>
                <w:lang w:eastAsia="zh-CN"/>
              </w:rPr>
              <w:t>造成</w:t>
            </w:r>
            <w:r w:rsidRPr="002A5349">
              <w:rPr>
                <w:rFonts w:ascii="SimSun" w:eastAsia="SimSun" w:hAnsi="SimSun" w:cs="새굴림" w:hint="eastAsia"/>
                <w:spacing w:val="6"/>
                <w:sz w:val="21"/>
                <w:szCs w:val="21"/>
                <w:lang w:eastAsia="zh-CN"/>
              </w:rPr>
              <w:t>损失的</w:t>
            </w:r>
            <w:r w:rsidRPr="002A5349">
              <w:rPr>
                <w:rFonts w:ascii="SimSun" w:eastAsia="SimSun" w:hAnsi="SimSun" w:cs="맑은 고딕" w:hint="eastAsia"/>
                <w:spacing w:val="6"/>
                <w:sz w:val="21"/>
                <w:szCs w:val="21"/>
                <w:lang w:eastAsia="zh-CN"/>
              </w:rPr>
              <w:t>，</w:t>
            </w:r>
            <w:r w:rsidRPr="002A5349">
              <w:rPr>
                <w:rFonts w:ascii="SimSun" w:eastAsia="SimSun" w:hAnsi="SimSun" w:cs="바탕" w:hint="eastAsia"/>
                <w:spacing w:val="6"/>
                <w:sz w:val="21"/>
                <w:szCs w:val="21"/>
                <w:lang w:eastAsia="zh-CN"/>
              </w:rPr>
              <w:t>依法承担</w:t>
            </w:r>
            <w:r w:rsidRPr="002A5349">
              <w:rPr>
                <w:rFonts w:ascii="SimSun" w:eastAsia="SimSun" w:hAnsi="SimSun" w:cs="새굴림" w:hint="eastAsia"/>
                <w:spacing w:val="6"/>
                <w:sz w:val="21"/>
                <w:szCs w:val="21"/>
                <w:lang w:eastAsia="zh-CN"/>
              </w:rPr>
              <w:t>赔偿责任</w:t>
            </w:r>
            <w:r w:rsidRPr="002A5349">
              <w:rPr>
                <w:rFonts w:ascii="SimSun" w:eastAsia="SimSun" w:hAnsi="SimSun" w:cs="맑은 고딕" w:hint="eastAsia"/>
                <w:spacing w:val="6"/>
                <w:sz w:val="21"/>
                <w:szCs w:val="21"/>
                <w:lang w:eastAsia="zh-CN"/>
              </w:rPr>
              <w:t>；</w:t>
            </w:r>
            <w:r w:rsidRPr="002A5349">
              <w:rPr>
                <w:rFonts w:ascii="SimSun" w:eastAsia="SimSun" w:hAnsi="SimSun" w:cs="새굴림" w:hint="eastAsia"/>
                <w:spacing w:val="6"/>
                <w:sz w:val="21"/>
                <w:szCs w:val="21"/>
                <w:lang w:eastAsia="zh-CN"/>
              </w:rPr>
              <w:t>对直接负责的主管人员和其他直接责任人员</w:t>
            </w:r>
            <w:r w:rsidRPr="002A5349">
              <w:rPr>
                <w:rFonts w:ascii="SimSun" w:eastAsia="SimSun" w:hAnsi="SimSun" w:cs="맑은 고딕" w:hint="eastAsia"/>
                <w:spacing w:val="6"/>
                <w:sz w:val="21"/>
                <w:szCs w:val="21"/>
                <w:lang w:eastAsia="zh-CN"/>
              </w:rPr>
              <w:t>，</w:t>
            </w:r>
            <w:r w:rsidRPr="002A5349">
              <w:rPr>
                <w:rFonts w:ascii="SimSun" w:eastAsia="SimSun" w:hAnsi="SimSun" w:cs="새굴림" w:hint="eastAsia"/>
                <w:spacing w:val="6"/>
                <w:sz w:val="21"/>
                <w:szCs w:val="21"/>
                <w:lang w:eastAsia="zh-CN"/>
              </w:rPr>
              <w:t>构成犯罪的</w:t>
            </w:r>
            <w:r w:rsidRPr="002A5349">
              <w:rPr>
                <w:rFonts w:ascii="SimSun" w:eastAsia="SimSun" w:hAnsi="SimSun" w:cs="맑은 고딕" w:hint="eastAsia"/>
                <w:spacing w:val="6"/>
                <w:sz w:val="21"/>
                <w:szCs w:val="21"/>
                <w:lang w:eastAsia="zh-CN"/>
              </w:rPr>
              <w:t>，</w:t>
            </w:r>
            <w:r w:rsidRPr="002A5349">
              <w:rPr>
                <w:rFonts w:ascii="SimSun" w:eastAsia="SimSun" w:hAnsi="SimSun" w:cs="바탕" w:hint="eastAsia"/>
                <w:spacing w:val="6"/>
                <w:sz w:val="21"/>
                <w:szCs w:val="21"/>
                <w:lang w:eastAsia="zh-CN"/>
              </w:rPr>
              <w:t>依法追究刑事</w:t>
            </w:r>
            <w:r w:rsidRPr="002A5349">
              <w:rPr>
                <w:rFonts w:ascii="SimSun" w:eastAsia="SimSun" w:hAnsi="SimSun" w:cs="새굴림" w:hint="eastAsia"/>
                <w:spacing w:val="6"/>
                <w:sz w:val="21"/>
                <w:szCs w:val="21"/>
                <w:lang w:eastAsia="zh-CN"/>
              </w:rPr>
              <w:t>责任</w:t>
            </w:r>
            <w:r w:rsidRPr="002A5349">
              <w:rPr>
                <w:rFonts w:ascii="SimSun" w:eastAsia="SimSun" w:hAnsi="SimSun" w:cs="맑은 고딕" w:hint="eastAsia"/>
                <w:spacing w:val="6"/>
                <w:sz w:val="21"/>
                <w:szCs w:val="21"/>
                <w:lang w:eastAsia="zh-CN"/>
              </w:rPr>
              <w:t>；</w:t>
            </w:r>
            <w:r w:rsidRPr="002A5349">
              <w:rPr>
                <w:rFonts w:ascii="SimSun" w:eastAsia="SimSun" w:hAnsi="SimSun" w:cs="새굴림" w:hint="eastAsia"/>
                <w:spacing w:val="6"/>
                <w:sz w:val="21"/>
                <w:szCs w:val="21"/>
                <w:lang w:eastAsia="zh-CN"/>
              </w:rPr>
              <w:t>尚不构成犯罪的</w:t>
            </w:r>
            <w:r w:rsidRPr="002A5349">
              <w:rPr>
                <w:rFonts w:ascii="SimSun" w:eastAsia="SimSun" w:hAnsi="SimSun" w:cs="맑은 고딕" w:hint="eastAsia"/>
                <w:spacing w:val="6"/>
                <w:sz w:val="21"/>
                <w:szCs w:val="21"/>
                <w:lang w:eastAsia="zh-CN"/>
              </w:rPr>
              <w:t>，</w:t>
            </w:r>
            <w:r w:rsidRPr="002A5349">
              <w:rPr>
                <w:rFonts w:ascii="SimSun" w:eastAsia="SimSun" w:hAnsi="SimSun" w:cs="바탕" w:hint="eastAsia"/>
                <w:spacing w:val="6"/>
                <w:sz w:val="21"/>
                <w:szCs w:val="21"/>
                <w:lang w:eastAsia="zh-CN"/>
              </w:rPr>
              <w:t>依法</w:t>
            </w:r>
            <w:r w:rsidRPr="002A5349">
              <w:rPr>
                <w:rFonts w:ascii="SimSun" w:eastAsia="SimSun" w:hAnsi="SimSun" w:cs="새굴림" w:hint="eastAsia"/>
                <w:spacing w:val="6"/>
                <w:sz w:val="21"/>
                <w:szCs w:val="21"/>
                <w:lang w:eastAsia="zh-CN"/>
              </w:rPr>
              <w:t>给予处分</w:t>
            </w:r>
            <w:r w:rsidRPr="002A5349">
              <w:rPr>
                <w:rFonts w:ascii="SimSun" w:eastAsia="SimSun" w:hAnsi="SimSun" w:cs="맑은 고딕" w:hint="eastAsia"/>
                <w:spacing w:val="6"/>
                <w:sz w:val="21"/>
                <w:szCs w:val="21"/>
                <w:lang w:eastAsia="zh-CN"/>
              </w:rPr>
              <w:t>。</w:t>
            </w:r>
          </w:p>
          <w:p w:rsidR="00BC3322" w:rsidRPr="002A5349" w:rsidRDefault="00BC3322" w:rsidP="00CB23E7">
            <w:pPr>
              <w:wordWrap/>
              <w:snapToGrid w:val="0"/>
              <w:spacing w:line="290" w:lineRule="atLeast"/>
              <w:rPr>
                <w:rFonts w:ascii="SimSun" w:eastAsia="SimSun" w:hAnsi="SimSun" w:hint="eastAsia"/>
                <w:spacing w:val="20"/>
                <w:sz w:val="21"/>
                <w:szCs w:val="21"/>
                <w:lang w:eastAsia="zh-CN"/>
              </w:rPr>
            </w:pPr>
            <w:r w:rsidRPr="00CB23E7">
              <w:rPr>
                <w:rFonts w:ascii="SimSun" w:eastAsia="SimSun" w:hAnsi="SimSun" w:hint="eastAsia"/>
                <w:sz w:val="21"/>
                <w:szCs w:val="21"/>
                <w:lang w:eastAsia="zh-CN"/>
              </w:rPr>
              <w:t xml:space="preserve">　　</w:t>
            </w:r>
            <w:r w:rsidRPr="002A5349">
              <w:rPr>
                <w:rFonts w:ascii="SimSun" w:eastAsia="SimSun" w:hAnsi="SimSun" w:cs="바탕" w:hint="eastAsia"/>
                <w:b/>
                <w:spacing w:val="20"/>
                <w:sz w:val="21"/>
                <w:szCs w:val="21"/>
                <w:lang w:eastAsia="zh-CN"/>
              </w:rPr>
              <w:t>第三十四</w:t>
            </w:r>
            <w:r w:rsidRPr="002A5349">
              <w:rPr>
                <w:rFonts w:ascii="SimSun" w:eastAsia="SimSun" w:hAnsi="SimSun" w:cs="새굴림" w:hint="eastAsia"/>
                <w:b/>
                <w:spacing w:val="20"/>
                <w:sz w:val="21"/>
                <w:szCs w:val="21"/>
                <w:lang w:eastAsia="zh-CN"/>
              </w:rPr>
              <w:t>条</w:t>
            </w:r>
            <w:r w:rsidRPr="002A5349">
              <w:rPr>
                <w:rFonts w:ascii="SimSun" w:eastAsia="SimSun" w:hAnsi="SimSun" w:hint="eastAsia"/>
                <w:spacing w:val="20"/>
                <w:sz w:val="21"/>
                <w:szCs w:val="21"/>
                <w:lang w:eastAsia="zh-CN"/>
              </w:rPr>
              <w:t xml:space="preserve">　</w:t>
            </w:r>
            <w:r w:rsidRPr="002A5349">
              <w:rPr>
                <w:rFonts w:ascii="SimSun" w:eastAsia="SimSun" w:hAnsi="SimSun" w:cs="바탕" w:hint="eastAsia"/>
                <w:spacing w:val="20"/>
                <w:sz w:val="21"/>
                <w:szCs w:val="21"/>
                <w:lang w:eastAsia="zh-CN"/>
              </w:rPr>
              <w:t>房地</w:t>
            </w:r>
            <w:r w:rsidRPr="002A5349">
              <w:rPr>
                <w:rFonts w:ascii="SimSun" w:eastAsia="SimSun" w:hAnsi="SimSun" w:cs="새굴림" w:hint="eastAsia"/>
                <w:spacing w:val="20"/>
                <w:sz w:val="21"/>
                <w:szCs w:val="21"/>
                <w:lang w:eastAsia="zh-CN"/>
              </w:rPr>
              <w:t>产价格评估机构或者房地产估价师出具虚假或者有重大差错的评估报告的</w:t>
            </w:r>
            <w:r w:rsidRPr="002A5349">
              <w:rPr>
                <w:rFonts w:ascii="SimSun" w:eastAsia="SimSun" w:hAnsi="SimSun" w:cs="맑은 고딕" w:hint="eastAsia"/>
                <w:spacing w:val="20"/>
                <w:sz w:val="21"/>
                <w:szCs w:val="21"/>
                <w:lang w:eastAsia="zh-CN"/>
              </w:rPr>
              <w:t>，</w:t>
            </w:r>
            <w:r w:rsidRPr="002A5349">
              <w:rPr>
                <w:rFonts w:ascii="SimSun" w:eastAsia="SimSun" w:hAnsi="SimSun" w:cs="바탕" w:hint="eastAsia"/>
                <w:spacing w:val="20"/>
                <w:sz w:val="21"/>
                <w:szCs w:val="21"/>
                <w:lang w:eastAsia="zh-CN"/>
              </w:rPr>
              <w:t>由</w:t>
            </w:r>
            <w:r w:rsidRPr="002A5349">
              <w:rPr>
                <w:rFonts w:ascii="SimSun" w:eastAsia="SimSun" w:hAnsi="SimSun" w:cs="새굴림" w:hint="eastAsia"/>
                <w:spacing w:val="20"/>
                <w:sz w:val="21"/>
                <w:szCs w:val="21"/>
                <w:lang w:eastAsia="zh-CN"/>
              </w:rPr>
              <w:t>发证机关责令限期改正</w:t>
            </w:r>
            <w:r w:rsidRPr="002A5349">
              <w:rPr>
                <w:rFonts w:ascii="SimSun" w:eastAsia="SimSun" w:hAnsi="SimSun" w:cs="맑은 고딕" w:hint="eastAsia"/>
                <w:spacing w:val="20"/>
                <w:sz w:val="21"/>
                <w:szCs w:val="21"/>
                <w:lang w:eastAsia="zh-CN"/>
              </w:rPr>
              <w:t>，</w:t>
            </w:r>
            <w:r w:rsidRPr="002A5349">
              <w:rPr>
                <w:rFonts w:ascii="SimSun" w:eastAsia="SimSun" w:hAnsi="SimSun" w:cs="새굴림" w:hint="eastAsia"/>
                <w:spacing w:val="20"/>
                <w:sz w:val="21"/>
                <w:szCs w:val="21"/>
                <w:lang w:eastAsia="zh-CN"/>
              </w:rPr>
              <w:t>给予警告</w:t>
            </w:r>
            <w:r w:rsidRPr="002A5349">
              <w:rPr>
                <w:rFonts w:ascii="SimSun" w:eastAsia="SimSun" w:hAnsi="SimSun" w:cs="맑은 고딕" w:hint="eastAsia"/>
                <w:spacing w:val="20"/>
                <w:sz w:val="21"/>
                <w:szCs w:val="21"/>
                <w:lang w:eastAsia="zh-CN"/>
              </w:rPr>
              <w:t>，</w:t>
            </w:r>
            <w:r w:rsidRPr="002A5349">
              <w:rPr>
                <w:rFonts w:ascii="SimSun" w:eastAsia="SimSun" w:hAnsi="SimSun" w:cs="새굴림" w:hint="eastAsia"/>
                <w:spacing w:val="20"/>
                <w:sz w:val="21"/>
                <w:szCs w:val="21"/>
                <w:lang w:eastAsia="zh-CN"/>
              </w:rPr>
              <w:t>对房地产价格评估机构并处</w:t>
            </w:r>
            <w:r w:rsidRPr="002A5349">
              <w:rPr>
                <w:rFonts w:ascii="SimSun" w:eastAsia="SimSun" w:hAnsi="SimSun" w:hint="eastAsia"/>
                <w:spacing w:val="20"/>
                <w:sz w:val="21"/>
                <w:szCs w:val="21"/>
                <w:lang w:eastAsia="zh-CN"/>
              </w:rPr>
              <w:t>5</w:t>
            </w:r>
            <w:r w:rsidRPr="002A5349">
              <w:rPr>
                <w:rFonts w:ascii="SimSun" w:eastAsia="SimSun" w:hAnsi="SimSun" w:cs="바탕" w:hint="eastAsia"/>
                <w:spacing w:val="20"/>
                <w:sz w:val="21"/>
                <w:szCs w:val="21"/>
                <w:lang w:eastAsia="zh-CN"/>
              </w:rPr>
              <w:t>万元以上</w:t>
            </w:r>
            <w:r w:rsidRPr="002A5349">
              <w:rPr>
                <w:rFonts w:ascii="SimSun" w:eastAsia="SimSun" w:hAnsi="SimSun" w:hint="eastAsia"/>
                <w:spacing w:val="20"/>
                <w:sz w:val="21"/>
                <w:szCs w:val="21"/>
                <w:lang w:eastAsia="zh-CN"/>
              </w:rPr>
              <w:t>20</w:t>
            </w:r>
            <w:r w:rsidRPr="002A5349">
              <w:rPr>
                <w:rFonts w:ascii="SimSun" w:eastAsia="SimSun" w:hAnsi="SimSun" w:cs="바탕" w:hint="eastAsia"/>
                <w:spacing w:val="20"/>
                <w:sz w:val="21"/>
                <w:szCs w:val="21"/>
                <w:lang w:eastAsia="zh-CN"/>
              </w:rPr>
              <w:t>万元以下</w:t>
            </w:r>
            <w:r w:rsidRPr="002A5349">
              <w:rPr>
                <w:rFonts w:ascii="SimSun" w:eastAsia="SimSun" w:hAnsi="SimSun" w:cs="새굴림" w:hint="eastAsia"/>
                <w:spacing w:val="20"/>
                <w:sz w:val="21"/>
                <w:szCs w:val="21"/>
                <w:lang w:eastAsia="zh-CN"/>
              </w:rPr>
              <w:t>罚款</w:t>
            </w:r>
            <w:r w:rsidRPr="002A5349">
              <w:rPr>
                <w:rFonts w:ascii="SimSun" w:eastAsia="SimSun" w:hAnsi="SimSun" w:cs="맑은 고딕" w:hint="eastAsia"/>
                <w:spacing w:val="20"/>
                <w:sz w:val="21"/>
                <w:szCs w:val="21"/>
                <w:lang w:eastAsia="zh-CN"/>
              </w:rPr>
              <w:t>，</w:t>
            </w:r>
            <w:r w:rsidRPr="002A5349">
              <w:rPr>
                <w:rFonts w:ascii="SimSun" w:eastAsia="SimSun" w:hAnsi="SimSun" w:cs="새굴림" w:hint="eastAsia"/>
                <w:spacing w:val="20"/>
                <w:sz w:val="21"/>
                <w:szCs w:val="21"/>
                <w:lang w:eastAsia="zh-CN"/>
              </w:rPr>
              <w:t>对房地产估价师并处</w:t>
            </w:r>
            <w:r w:rsidRPr="002A5349">
              <w:rPr>
                <w:rFonts w:ascii="SimSun" w:eastAsia="SimSun" w:hAnsi="SimSun" w:hint="eastAsia"/>
                <w:spacing w:val="20"/>
                <w:sz w:val="21"/>
                <w:szCs w:val="21"/>
                <w:lang w:eastAsia="zh-CN"/>
              </w:rPr>
              <w:t>1</w:t>
            </w:r>
            <w:r w:rsidRPr="002A5349">
              <w:rPr>
                <w:rFonts w:ascii="SimSun" w:eastAsia="SimSun" w:hAnsi="SimSun" w:cs="바탕" w:hint="eastAsia"/>
                <w:spacing w:val="20"/>
                <w:sz w:val="21"/>
                <w:szCs w:val="21"/>
                <w:lang w:eastAsia="zh-CN"/>
              </w:rPr>
              <w:t>万元以上</w:t>
            </w:r>
            <w:r w:rsidRPr="002A5349">
              <w:rPr>
                <w:rFonts w:ascii="SimSun" w:eastAsia="SimSun" w:hAnsi="SimSun" w:hint="eastAsia"/>
                <w:spacing w:val="20"/>
                <w:sz w:val="21"/>
                <w:szCs w:val="21"/>
                <w:lang w:eastAsia="zh-CN"/>
              </w:rPr>
              <w:t>3</w:t>
            </w:r>
            <w:r w:rsidRPr="002A5349">
              <w:rPr>
                <w:rFonts w:ascii="SimSun" w:eastAsia="SimSun" w:hAnsi="SimSun" w:cs="바탕" w:hint="eastAsia"/>
                <w:spacing w:val="20"/>
                <w:sz w:val="21"/>
                <w:szCs w:val="21"/>
                <w:lang w:eastAsia="zh-CN"/>
              </w:rPr>
              <w:t>万元以下</w:t>
            </w:r>
            <w:r w:rsidRPr="002A5349">
              <w:rPr>
                <w:rFonts w:ascii="SimSun" w:eastAsia="SimSun" w:hAnsi="SimSun" w:cs="새굴림" w:hint="eastAsia"/>
                <w:spacing w:val="20"/>
                <w:sz w:val="21"/>
                <w:szCs w:val="21"/>
                <w:lang w:eastAsia="zh-CN"/>
              </w:rPr>
              <w:t>罚款</w:t>
            </w:r>
            <w:r w:rsidRPr="002A5349">
              <w:rPr>
                <w:rFonts w:ascii="SimSun" w:eastAsia="SimSun" w:hAnsi="SimSun" w:cs="맑은 고딕" w:hint="eastAsia"/>
                <w:spacing w:val="20"/>
                <w:sz w:val="21"/>
                <w:szCs w:val="21"/>
                <w:lang w:eastAsia="zh-CN"/>
              </w:rPr>
              <w:t>，</w:t>
            </w:r>
            <w:r w:rsidRPr="002A5349">
              <w:rPr>
                <w:rFonts w:ascii="SimSun" w:eastAsia="SimSun" w:hAnsi="SimSun" w:cs="새굴림" w:hint="eastAsia"/>
                <w:spacing w:val="20"/>
                <w:sz w:val="21"/>
                <w:szCs w:val="21"/>
                <w:lang w:eastAsia="zh-CN"/>
              </w:rPr>
              <w:t>并记入信用档案</w:t>
            </w:r>
            <w:r w:rsidRPr="002A5349">
              <w:rPr>
                <w:rFonts w:ascii="SimSun" w:eastAsia="SimSun" w:hAnsi="SimSun" w:cs="맑은 고딕" w:hint="eastAsia"/>
                <w:spacing w:val="20"/>
                <w:sz w:val="21"/>
                <w:szCs w:val="21"/>
                <w:lang w:eastAsia="zh-CN"/>
              </w:rPr>
              <w:t>；</w:t>
            </w:r>
            <w:r w:rsidRPr="002A5349">
              <w:rPr>
                <w:rFonts w:ascii="SimSun" w:eastAsia="SimSun" w:hAnsi="SimSun" w:cs="바탕" w:hint="eastAsia"/>
                <w:spacing w:val="20"/>
                <w:sz w:val="21"/>
                <w:szCs w:val="21"/>
                <w:lang w:eastAsia="zh-CN"/>
              </w:rPr>
              <w:t>情</w:t>
            </w:r>
            <w:r w:rsidRPr="002A5349">
              <w:rPr>
                <w:rFonts w:ascii="SimSun" w:eastAsia="SimSun" w:hAnsi="SimSun" w:cs="새굴림" w:hint="eastAsia"/>
                <w:spacing w:val="20"/>
                <w:sz w:val="21"/>
                <w:szCs w:val="21"/>
                <w:lang w:eastAsia="zh-CN"/>
              </w:rPr>
              <w:t>节严重的</w:t>
            </w:r>
            <w:r w:rsidRPr="002A5349">
              <w:rPr>
                <w:rFonts w:ascii="SimSun" w:eastAsia="SimSun" w:hAnsi="SimSun" w:cs="맑은 고딕" w:hint="eastAsia"/>
                <w:spacing w:val="20"/>
                <w:sz w:val="21"/>
                <w:szCs w:val="21"/>
                <w:lang w:eastAsia="zh-CN"/>
              </w:rPr>
              <w:t>，</w:t>
            </w:r>
            <w:r w:rsidRPr="002A5349">
              <w:rPr>
                <w:rFonts w:ascii="SimSun" w:eastAsia="SimSun" w:hAnsi="SimSun" w:cs="바탕" w:hint="eastAsia"/>
                <w:spacing w:val="20"/>
                <w:sz w:val="21"/>
                <w:szCs w:val="21"/>
                <w:lang w:eastAsia="zh-CN"/>
              </w:rPr>
              <w:t>吊</w:t>
            </w:r>
            <w:r w:rsidRPr="002A5349">
              <w:rPr>
                <w:rFonts w:ascii="SimSun" w:eastAsia="SimSun" w:hAnsi="SimSun" w:cs="새굴림" w:hint="eastAsia"/>
                <w:spacing w:val="20"/>
                <w:sz w:val="21"/>
                <w:szCs w:val="21"/>
                <w:lang w:eastAsia="zh-CN"/>
              </w:rPr>
              <w:t>销资质证书</w:t>
            </w:r>
            <w:r w:rsidRPr="002A5349">
              <w:rPr>
                <w:rFonts w:ascii="SimSun" w:eastAsia="SimSun" w:hAnsi="SimSun" w:cs="맑은 고딕" w:hint="eastAsia"/>
                <w:spacing w:val="20"/>
                <w:sz w:val="21"/>
                <w:szCs w:val="21"/>
                <w:lang w:eastAsia="zh-CN"/>
              </w:rPr>
              <w:t>、</w:t>
            </w:r>
            <w:r w:rsidRPr="002A5349">
              <w:rPr>
                <w:rFonts w:ascii="SimSun" w:eastAsia="SimSun" w:hAnsi="SimSun" w:cs="바탕" w:hint="eastAsia"/>
                <w:spacing w:val="20"/>
                <w:sz w:val="21"/>
                <w:szCs w:val="21"/>
                <w:lang w:eastAsia="zh-CN"/>
              </w:rPr>
              <w:t>注</w:t>
            </w:r>
            <w:r w:rsidRPr="002A5349">
              <w:rPr>
                <w:rFonts w:ascii="SimSun" w:eastAsia="SimSun" w:hAnsi="SimSun" w:cs="새굴림" w:hint="eastAsia"/>
                <w:spacing w:val="20"/>
                <w:sz w:val="21"/>
                <w:szCs w:val="21"/>
                <w:lang w:eastAsia="zh-CN"/>
              </w:rPr>
              <w:t>册证书</w:t>
            </w:r>
            <w:r w:rsidRPr="002A5349">
              <w:rPr>
                <w:rFonts w:ascii="SimSun" w:eastAsia="SimSun" w:hAnsi="SimSun" w:cs="맑은 고딕" w:hint="eastAsia"/>
                <w:spacing w:val="20"/>
                <w:sz w:val="21"/>
                <w:szCs w:val="21"/>
                <w:lang w:eastAsia="zh-CN"/>
              </w:rPr>
              <w:t>；</w:t>
            </w:r>
            <w:r w:rsidRPr="002A5349">
              <w:rPr>
                <w:rFonts w:ascii="SimSun" w:eastAsia="SimSun" w:hAnsi="SimSun" w:cs="바탕" w:hint="eastAsia"/>
                <w:spacing w:val="20"/>
                <w:sz w:val="21"/>
                <w:szCs w:val="21"/>
                <w:lang w:eastAsia="zh-CN"/>
              </w:rPr>
              <w:t>造成</w:t>
            </w:r>
            <w:r w:rsidRPr="002A5349">
              <w:rPr>
                <w:rFonts w:ascii="SimSun" w:eastAsia="SimSun" w:hAnsi="SimSun" w:cs="새굴림" w:hint="eastAsia"/>
                <w:spacing w:val="20"/>
                <w:sz w:val="21"/>
                <w:szCs w:val="21"/>
                <w:lang w:eastAsia="zh-CN"/>
              </w:rPr>
              <w:t>损失的</w:t>
            </w:r>
            <w:r w:rsidRPr="002A5349">
              <w:rPr>
                <w:rFonts w:ascii="SimSun" w:eastAsia="SimSun" w:hAnsi="SimSun" w:cs="맑은 고딕" w:hint="eastAsia"/>
                <w:spacing w:val="20"/>
                <w:sz w:val="21"/>
                <w:szCs w:val="21"/>
                <w:lang w:eastAsia="zh-CN"/>
              </w:rPr>
              <w:t>，</w:t>
            </w:r>
            <w:r w:rsidRPr="002A5349">
              <w:rPr>
                <w:rFonts w:ascii="SimSun" w:eastAsia="SimSun" w:hAnsi="SimSun" w:cs="바탕" w:hint="eastAsia"/>
                <w:spacing w:val="20"/>
                <w:sz w:val="21"/>
                <w:szCs w:val="21"/>
                <w:lang w:eastAsia="zh-CN"/>
              </w:rPr>
              <w:t>依法承担</w:t>
            </w:r>
            <w:r w:rsidRPr="002A5349">
              <w:rPr>
                <w:rFonts w:ascii="SimSun" w:eastAsia="SimSun" w:hAnsi="SimSun" w:cs="새굴림" w:hint="eastAsia"/>
                <w:spacing w:val="20"/>
                <w:sz w:val="21"/>
                <w:szCs w:val="21"/>
                <w:lang w:eastAsia="zh-CN"/>
              </w:rPr>
              <w:t>赔偿责任</w:t>
            </w:r>
            <w:r w:rsidRPr="002A5349">
              <w:rPr>
                <w:rFonts w:ascii="SimSun" w:eastAsia="SimSun" w:hAnsi="SimSun" w:cs="맑은 고딕" w:hint="eastAsia"/>
                <w:spacing w:val="20"/>
                <w:sz w:val="21"/>
                <w:szCs w:val="21"/>
                <w:lang w:eastAsia="zh-CN"/>
              </w:rPr>
              <w:t>；</w:t>
            </w:r>
            <w:r w:rsidRPr="002A5349">
              <w:rPr>
                <w:rFonts w:ascii="SimSun" w:eastAsia="SimSun" w:hAnsi="SimSun" w:cs="새굴림" w:hint="eastAsia"/>
                <w:spacing w:val="20"/>
                <w:sz w:val="21"/>
                <w:szCs w:val="21"/>
                <w:lang w:eastAsia="zh-CN"/>
              </w:rPr>
              <w:t>构成犯罪的</w:t>
            </w:r>
            <w:r w:rsidRPr="002A5349">
              <w:rPr>
                <w:rFonts w:ascii="SimSun" w:eastAsia="SimSun" w:hAnsi="SimSun" w:cs="맑은 고딕" w:hint="eastAsia"/>
                <w:spacing w:val="20"/>
                <w:sz w:val="21"/>
                <w:szCs w:val="21"/>
                <w:lang w:eastAsia="zh-CN"/>
              </w:rPr>
              <w:t>，</w:t>
            </w:r>
            <w:r w:rsidRPr="002A5349">
              <w:rPr>
                <w:rFonts w:ascii="SimSun" w:eastAsia="SimSun" w:hAnsi="SimSun" w:cs="바탕" w:hint="eastAsia"/>
                <w:spacing w:val="20"/>
                <w:sz w:val="21"/>
                <w:szCs w:val="21"/>
                <w:lang w:eastAsia="zh-CN"/>
              </w:rPr>
              <w:t>依法追究刑事</w:t>
            </w:r>
            <w:r w:rsidRPr="002A5349">
              <w:rPr>
                <w:rFonts w:ascii="SimSun" w:eastAsia="SimSun" w:hAnsi="SimSun" w:cs="새굴림" w:hint="eastAsia"/>
                <w:spacing w:val="20"/>
                <w:sz w:val="21"/>
                <w:szCs w:val="21"/>
                <w:lang w:eastAsia="zh-CN"/>
              </w:rPr>
              <w:t>责任</w:t>
            </w:r>
            <w:r w:rsidRPr="002A5349">
              <w:rPr>
                <w:rFonts w:ascii="SimSun" w:eastAsia="SimSun" w:hAnsi="SimSun" w:cs="맑은 고딕" w:hint="eastAsia"/>
                <w:spacing w:val="20"/>
                <w:sz w:val="21"/>
                <w:szCs w:val="21"/>
                <w:lang w:eastAsia="zh-CN"/>
              </w:rPr>
              <w:t>。</w:t>
            </w:r>
          </w:p>
          <w:p w:rsidR="00BC3322" w:rsidRPr="00CB23E7" w:rsidRDefault="00BC3322" w:rsidP="00CB23E7">
            <w:pPr>
              <w:wordWrap/>
              <w:snapToGrid w:val="0"/>
              <w:spacing w:line="290" w:lineRule="atLeast"/>
              <w:rPr>
                <w:rFonts w:ascii="SimSun" w:eastAsia="SimSun" w:hAnsi="SimSun"/>
                <w:sz w:val="21"/>
                <w:szCs w:val="21"/>
                <w:lang w:eastAsia="zh-CN"/>
              </w:rPr>
            </w:pPr>
          </w:p>
          <w:p w:rsidR="00BC3322" w:rsidRPr="00CB23E7" w:rsidRDefault="00BC3322" w:rsidP="00CB23E7">
            <w:pPr>
              <w:wordWrap/>
              <w:snapToGrid w:val="0"/>
              <w:spacing w:line="290" w:lineRule="atLeast"/>
              <w:jc w:val="center"/>
              <w:rPr>
                <w:rFonts w:ascii="SimSun" w:eastAsia="SimSun" w:hAnsi="SimSun"/>
                <w:sz w:val="21"/>
                <w:szCs w:val="21"/>
                <w:lang w:eastAsia="zh-CN"/>
              </w:rPr>
            </w:pPr>
            <w:r w:rsidRPr="00CB23E7">
              <w:rPr>
                <w:rFonts w:ascii="SimSun" w:eastAsia="SimSun" w:hAnsi="SimSun" w:cs="바탕" w:hint="eastAsia"/>
                <w:b/>
                <w:sz w:val="21"/>
                <w:szCs w:val="21"/>
                <w:lang w:eastAsia="zh-CN"/>
              </w:rPr>
              <w:t>第五章</w:t>
            </w:r>
            <w:r w:rsidRPr="00CB23E7">
              <w:rPr>
                <w:rFonts w:ascii="SimSun" w:eastAsia="SimSun" w:hAnsi="SimSun" w:cs="맑은 고딕" w:hint="eastAsia"/>
                <w:b/>
                <w:sz w:val="21"/>
                <w:szCs w:val="21"/>
                <w:lang w:eastAsia="zh-CN"/>
              </w:rPr>
              <w:t xml:space="preserve">　</w:t>
            </w:r>
            <w:r w:rsidRPr="00CB23E7">
              <w:rPr>
                <w:rFonts w:ascii="SimSun" w:eastAsia="SimSun" w:hAnsi="SimSun" w:cs="바탕" w:hint="eastAsia"/>
                <w:b/>
                <w:sz w:val="21"/>
                <w:szCs w:val="21"/>
                <w:lang w:eastAsia="zh-CN"/>
              </w:rPr>
              <w:t>附</w:t>
            </w:r>
            <w:r w:rsidRPr="00CB23E7">
              <w:rPr>
                <w:rFonts w:ascii="SimSun" w:eastAsia="SimSun" w:hAnsi="SimSun" w:cs="맑은 고딕" w:hint="eastAsia"/>
                <w:b/>
                <w:sz w:val="21"/>
                <w:szCs w:val="21"/>
                <w:lang w:eastAsia="zh-CN"/>
              </w:rPr>
              <w:t xml:space="preserve">　</w:t>
            </w:r>
            <w:r w:rsidRPr="00CB23E7">
              <w:rPr>
                <w:rFonts w:ascii="SimSun" w:eastAsia="SimSun" w:hAnsi="SimSun" w:cs="새굴림" w:hint="eastAsia"/>
                <w:b/>
                <w:sz w:val="21"/>
                <w:szCs w:val="21"/>
                <w:lang w:eastAsia="zh-CN"/>
              </w:rPr>
              <w:t>则</w:t>
            </w:r>
          </w:p>
          <w:p w:rsidR="006F37D3" w:rsidRPr="002A5349" w:rsidRDefault="00BC3322" w:rsidP="00CB23E7">
            <w:pPr>
              <w:wordWrap/>
              <w:snapToGrid w:val="0"/>
              <w:spacing w:line="290" w:lineRule="atLeast"/>
              <w:rPr>
                <w:rFonts w:ascii="SimSun" w:hAnsi="SimSun" w:hint="eastAsia"/>
                <w:sz w:val="21"/>
                <w:szCs w:val="21"/>
                <w:lang w:eastAsia="zh-CN"/>
              </w:rPr>
            </w:pPr>
            <w:r w:rsidRPr="00CB23E7">
              <w:rPr>
                <w:rFonts w:ascii="SimSun" w:eastAsia="SimSun" w:hAnsi="SimSun" w:hint="eastAsia"/>
                <w:sz w:val="21"/>
                <w:szCs w:val="21"/>
                <w:lang w:eastAsia="zh-CN"/>
              </w:rPr>
              <w:t xml:space="preserve">　　</w:t>
            </w:r>
            <w:r w:rsidRPr="00CB23E7">
              <w:rPr>
                <w:rFonts w:ascii="SimSun" w:eastAsia="SimSun" w:hAnsi="SimSun" w:cs="바탕" w:hint="eastAsia"/>
                <w:b/>
                <w:sz w:val="21"/>
                <w:szCs w:val="21"/>
                <w:lang w:eastAsia="zh-CN"/>
              </w:rPr>
              <w:t>第三十五</w:t>
            </w:r>
            <w:r w:rsidRPr="00CB23E7">
              <w:rPr>
                <w:rFonts w:ascii="SimSun" w:eastAsia="SimSun" w:hAnsi="SimSun" w:cs="새굴림" w:hint="eastAsia"/>
                <w:b/>
                <w:sz w:val="21"/>
                <w:szCs w:val="21"/>
                <w:lang w:eastAsia="zh-CN"/>
              </w:rPr>
              <w:t>条</w:t>
            </w:r>
            <w:r w:rsidRPr="00CB23E7">
              <w:rPr>
                <w:rFonts w:ascii="SimSun" w:eastAsia="SimSun" w:hAnsi="SimSun" w:hint="eastAsia"/>
                <w:sz w:val="21"/>
                <w:szCs w:val="21"/>
                <w:lang w:eastAsia="zh-CN"/>
              </w:rPr>
              <w:t xml:space="preserve">　</w:t>
            </w:r>
            <w:r w:rsidRPr="00CB23E7">
              <w:rPr>
                <w:rFonts w:ascii="SimSun" w:eastAsia="SimSun" w:hAnsi="SimSun" w:cs="바탕" w:hint="eastAsia"/>
                <w:sz w:val="21"/>
                <w:szCs w:val="21"/>
                <w:lang w:eastAsia="zh-CN"/>
              </w:rPr>
              <w:t>本</w:t>
            </w:r>
            <w:r w:rsidRPr="00CB23E7">
              <w:rPr>
                <w:rFonts w:ascii="SimSun" w:eastAsia="SimSun" w:hAnsi="SimSun" w:cs="새굴림" w:hint="eastAsia"/>
                <w:sz w:val="21"/>
                <w:szCs w:val="21"/>
                <w:lang w:eastAsia="zh-CN"/>
              </w:rPr>
              <w:t>条例自公布之日起施行</w:t>
            </w:r>
            <w:r w:rsidRPr="00CB23E7">
              <w:rPr>
                <w:rFonts w:ascii="SimSun" w:eastAsia="SimSun" w:hAnsi="SimSun" w:cs="맑은 고딕" w:hint="eastAsia"/>
                <w:sz w:val="21"/>
                <w:szCs w:val="21"/>
                <w:lang w:eastAsia="zh-CN"/>
              </w:rPr>
              <w:t>。</w:t>
            </w:r>
            <w:smartTag w:uri="urn:schemas-microsoft-com:office:smarttags" w:element="chsdate">
              <w:smartTagPr>
                <w:attr w:name="IsROCDate" w:val="False"/>
                <w:attr w:name="IsLunarDate" w:val="False"/>
                <w:attr w:name="Day" w:val="13"/>
                <w:attr w:name="Month" w:val="6"/>
                <w:attr w:name="Year" w:val="2001"/>
              </w:smartTagPr>
              <w:r w:rsidRPr="00CB23E7">
                <w:rPr>
                  <w:rFonts w:ascii="SimSun" w:eastAsia="SimSun" w:hAnsi="SimSun" w:hint="eastAsia"/>
                  <w:sz w:val="21"/>
                  <w:szCs w:val="21"/>
                  <w:lang w:eastAsia="zh-CN"/>
                </w:rPr>
                <w:t>2001</w:t>
              </w:r>
              <w:r w:rsidRPr="00CB23E7">
                <w:rPr>
                  <w:rFonts w:ascii="SimSun" w:eastAsia="SimSun" w:hAnsi="SimSun" w:cs="바탕" w:hint="eastAsia"/>
                  <w:sz w:val="21"/>
                  <w:szCs w:val="21"/>
                  <w:lang w:eastAsia="zh-CN"/>
                </w:rPr>
                <w:t>年</w:t>
              </w:r>
              <w:r w:rsidRPr="00CB23E7">
                <w:rPr>
                  <w:rFonts w:ascii="SimSun" w:eastAsia="SimSun" w:hAnsi="SimSun" w:hint="eastAsia"/>
                  <w:sz w:val="21"/>
                  <w:szCs w:val="21"/>
                  <w:lang w:eastAsia="zh-CN"/>
                </w:rPr>
                <w:t>6</w:t>
              </w:r>
              <w:r w:rsidRPr="00CB23E7">
                <w:rPr>
                  <w:rFonts w:ascii="SimSun" w:eastAsia="SimSun" w:hAnsi="SimSun" w:cs="바탕" w:hint="eastAsia"/>
                  <w:sz w:val="21"/>
                  <w:szCs w:val="21"/>
                  <w:lang w:eastAsia="zh-CN"/>
                </w:rPr>
                <w:t>月</w:t>
              </w:r>
              <w:r w:rsidRPr="00CB23E7">
                <w:rPr>
                  <w:rFonts w:ascii="SimSun" w:eastAsia="SimSun" w:hAnsi="SimSun" w:hint="eastAsia"/>
                  <w:sz w:val="21"/>
                  <w:szCs w:val="21"/>
                  <w:lang w:eastAsia="zh-CN"/>
                </w:rPr>
                <w:t>13</w:t>
              </w:r>
              <w:r w:rsidRPr="00CB23E7">
                <w:rPr>
                  <w:rFonts w:ascii="SimSun" w:eastAsia="SimSun" w:hAnsi="SimSun" w:cs="바탕" w:hint="eastAsia"/>
                  <w:sz w:val="21"/>
                  <w:szCs w:val="21"/>
                  <w:lang w:eastAsia="zh-CN"/>
                </w:rPr>
                <w:t>日</w:t>
              </w:r>
            </w:smartTag>
            <w:r w:rsidRPr="00CB23E7">
              <w:rPr>
                <w:rFonts w:ascii="SimSun" w:eastAsia="SimSun" w:hAnsi="SimSun" w:cs="새굴림" w:hint="eastAsia"/>
                <w:sz w:val="21"/>
                <w:szCs w:val="21"/>
                <w:lang w:eastAsia="zh-CN"/>
              </w:rPr>
              <w:t>国务院公布的</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城市房屋拆</w:t>
            </w:r>
            <w:r w:rsidRPr="00CB23E7">
              <w:rPr>
                <w:rFonts w:ascii="SimSun" w:eastAsia="SimSun" w:hAnsi="SimSun" w:cs="새굴림" w:hint="eastAsia"/>
                <w:sz w:val="21"/>
                <w:szCs w:val="21"/>
                <w:lang w:eastAsia="zh-CN"/>
              </w:rPr>
              <w:t>迁管理条例</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同</w:t>
            </w:r>
            <w:r w:rsidRPr="00CB23E7">
              <w:rPr>
                <w:rFonts w:ascii="SimSun" w:eastAsia="SimSun" w:hAnsi="SimSun" w:cs="새굴림" w:hint="eastAsia"/>
                <w:sz w:val="21"/>
                <w:szCs w:val="21"/>
                <w:lang w:eastAsia="zh-CN"/>
              </w:rPr>
              <w:t>时废止</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本</w:t>
            </w:r>
            <w:r w:rsidRPr="00CB23E7">
              <w:rPr>
                <w:rFonts w:ascii="SimSun" w:eastAsia="SimSun" w:hAnsi="SimSun" w:cs="새굴림" w:hint="eastAsia"/>
                <w:sz w:val="21"/>
                <w:szCs w:val="21"/>
                <w:lang w:eastAsia="zh-CN"/>
              </w:rPr>
              <w:t>条例施行前已依法取得房屋</w:t>
            </w:r>
            <w:r w:rsidRPr="00CB23E7">
              <w:rPr>
                <w:rFonts w:ascii="SimSun" w:eastAsia="SimSun" w:hAnsi="SimSun" w:cs="바탕" w:hint="eastAsia"/>
                <w:sz w:val="21"/>
                <w:szCs w:val="21"/>
                <w:lang w:eastAsia="zh-CN"/>
              </w:rPr>
              <w:t>拆</w:t>
            </w:r>
            <w:r w:rsidRPr="00CB23E7">
              <w:rPr>
                <w:rFonts w:ascii="SimSun" w:eastAsia="SimSun" w:hAnsi="SimSun" w:cs="새굴림" w:hint="eastAsia"/>
                <w:sz w:val="21"/>
                <w:szCs w:val="21"/>
                <w:lang w:eastAsia="zh-CN"/>
              </w:rPr>
              <w:t>迁许可证的项目</w:t>
            </w:r>
            <w:r w:rsidRPr="00CB23E7">
              <w:rPr>
                <w:rFonts w:ascii="SimSun" w:eastAsia="SimSun" w:hAnsi="SimSun" w:cs="맑은 고딕" w:hint="eastAsia"/>
                <w:sz w:val="21"/>
                <w:szCs w:val="21"/>
                <w:lang w:eastAsia="zh-CN"/>
              </w:rPr>
              <w:t>，</w:t>
            </w:r>
            <w:r w:rsidRPr="00CB23E7">
              <w:rPr>
                <w:rFonts w:ascii="SimSun" w:eastAsia="SimSun" w:hAnsi="SimSun" w:cs="새굴림" w:hint="eastAsia"/>
                <w:sz w:val="21"/>
                <w:szCs w:val="21"/>
                <w:lang w:eastAsia="zh-CN"/>
              </w:rPr>
              <w:t>继续沿用原有的规定办理</w:t>
            </w:r>
            <w:r w:rsidRPr="00CB23E7">
              <w:rPr>
                <w:rFonts w:ascii="SimSun" w:eastAsia="SimSun" w:hAnsi="SimSun" w:cs="맑은 고딕" w:hint="eastAsia"/>
                <w:sz w:val="21"/>
                <w:szCs w:val="21"/>
                <w:lang w:eastAsia="zh-CN"/>
              </w:rPr>
              <w:t>，</w:t>
            </w:r>
            <w:r w:rsidRPr="00CB23E7">
              <w:rPr>
                <w:rFonts w:ascii="SimSun" w:eastAsia="SimSun" w:hAnsi="SimSun" w:cs="바탕" w:hint="eastAsia"/>
                <w:sz w:val="21"/>
                <w:szCs w:val="21"/>
                <w:lang w:eastAsia="zh-CN"/>
              </w:rPr>
              <w:t>但政府不得</w:t>
            </w:r>
            <w:r w:rsidRPr="00CB23E7">
              <w:rPr>
                <w:rFonts w:ascii="SimSun" w:eastAsia="SimSun" w:hAnsi="SimSun" w:cs="새굴림" w:hint="eastAsia"/>
                <w:sz w:val="21"/>
                <w:szCs w:val="21"/>
                <w:lang w:eastAsia="zh-CN"/>
              </w:rPr>
              <w:t>责成有关部门强制拆迁</w:t>
            </w:r>
            <w:r w:rsidRPr="00CB23E7">
              <w:rPr>
                <w:rFonts w:ascii="SimSun" w:eastAsia="SimSun" w:hAnsi="SimSun" w:cs="맑은 고딕" w:hint="eastAsia"/>
                <w:sz w:val="21"/>
                <w:szCs w:val="21"/>
                <w:lang w:eastAsia="zh-CN"/>
              </w:rPr>
              <w:t>。</w:t>
            </w:r>
          </w:p>
        </w:tc>
      </w:tr>
    </w:tbl>
    <w:p w:rsidR="00024830" w:rsidRDefault="00024830">
      <w:pPr>
        <w:rPr>
          <w:lang w:eastAsia="zh-CN"/>
        </w:rPr>
      </w:pPr>
    </w:p>
    <w:sectPr w:rsidR="00024830" w:rsidSect="006F37D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69B" w:rsidRDefault="0008769B" w:rsidP="006F37D3">
      <w:r>
        <w:separator/>
      </w:r>
    </w:p>
  </w:endnote>
  <w:endnote w:type="continuationSeparator" w:id="0">
    <w:p w:rsidR="0008769B" w:rsidRDefault="0008769B" w:rsidP="006F37D3">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69B" w:rsidRDefault="0008769B" w:rsidP="006F37D3">
      <w:r>
        <w:separator/>
      </w:r>
    </w:p>
  </w:footnote>
  <w:footnote w:type="continuationSeparator" w:id="0">
    <w:p w:rsidR="0008769B" w:rsidRDefault="0008769B" w:rsidP="006F37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37D3"/>
    <w:rsid w:val="00024830"/>
    <w:rsid w:val="0008769B"/>
    <w:rsid w:val="002A5349"/>
    <w:rsid w:val="006F37D3"/>
    <w:rsid w:val="00AD591A"/>
    <w:rsid w:val="00BC3322"/>
    <w:rsid w:val="00CB23E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830"/>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37D3"/>
    <w:pPr>
      <w:tabs>
        <w:tab w:val="center" w:pos="4513"/>
        <w:tab w:val="right" w:pos="9026"/>
      </w:tabs>
      <w:snapToGrid w:val="0"/>
    </w:pPr>
  </w:style>
  <w:style w:type="character" w:customStyle="1" w:styleId="Char">
    <w:name w:val="머리글 Char"/>
    <w:basedOn w:val="a0"/>
    <w:link w:val="a3"/>
    <w:uiPriority w:val="99"/>
    <w:semiHidden/>
    <w:rsid w:val="006F37D3"/>
  </w:style>
  <w:style w:type="paragraph" w:styleId="a4">
    <w:name w:val="footer"/>
    <w:basedOn w:val="a"/>
    <w:link w:val="Char0"/>
    <w:uiPriority w:val="99"/>
    <w:semiHidden/>
    <w:unhideWhenUsed/>
    <w:rsid w:val="006F37D3"/>
    <w:pPr>
      <w:tabs>
        <w:tab w:val="center" w:pos="4513"/>
        <w:tab w:val="right" w:pos="9026"/>
      </w:tabs>
      <w:snapToGrid w:val="0"/>
    </w:pPr>
  </w:style>
  <w:style w:type="character" w:customStyle="1" w:styleId="Char0">
    <w:name w:val="바닥글 Char"/>
    <w:basedOn w:val="a0"/>
    <w:link w:val="a4"/>
    <w:uiPriority w:val="99"/>
    <w:semiHidden/>
    <w:rsid w:val="006F37D3"/>
  </w:style>
  <w:style w:type="table" w:styleId="a5">
    <w:name w:val="Table Grid"/>
    <w:basedOn w:val="a1"/>
    <w:uiPriority w:val="59"/>
    <w:rsid w:val="006F3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BC3322"/>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BC3322"/>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80250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1745</Words>
  <Characters>9947</Characters>
  <Application>Microsoft Office Word</Application>
  <DocSecurity>0</DocSecurity>
  <Lines>82</Lines>
  <Paragraphs>23</Paragraphs>
  <ScaleCrop>false</ScaleCrop>
  <Company/>
  <LinksUpToDate>false</LinksUpToDate>
  <CharactersWithSpaces>11669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6</cp:revision>
  <dcterms:created xsi:type="dcterms:W3CDTF">2011-02-11T05:24:00Z</dcterms:created>
  <dcterms:modified xsi:type="dcterms:W3CDTF">2011-02-11T05:34:00Z</dcterms:modified>
</cp:coreProperties>
</file>